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DD0A" w14:textId="50813782" w:rsidR="00E82849" w:rsidRPr="00550E89" w:rsidRDefault="00E82849" w:rsidP="00E82849">
      <w:pPr>
        <w:suppressAutoHyphens/>
        <w:spacing w:after="0" w:line="240" w:lineRule="auto"/>
        <w:jc w:val="center"/>
        <w:rPr>
          <w:rFonts w:asciiTheme="minorHAnsi" w:eastAsia="Times New Roman" w:hAnsiTheme="minorHAnsi" w:cstheme="minorHAnsi"/>
          <w:b/>
          <w:color w:val="00B050"/>
          <w:sz w:val="44"/>
          <w:szCs w:val="44"/>
          <w:lang w:eastAsia="zh-CN"/>
        </w:rPr>
      </w:pPr>
      <w:r w:rsidRPr="00550E89">
        <w:rPr>
          <w:rFonts w:asciiTheme="minorHAnsi" w:eastAsia="Times New Roman" w:hAnsiTheme="minorHAnsi" w:cstheme="minorHAnsi"/>
          <w:b/>
          <w:color w:val="00B050"/>
          <w:sz w:val="44"/>
          <w:szCs w:val="44"/>
          <w:lang w:eastAsia="zh-CN"/>
        </w:rPr>
        <w:t>Waltham Parish Council</w:t>
      </w:r>
    </w:p>
    <w:p w14:paraId="3FCDCF21" w14:textId="23A47FFA" w:rsidR="00E82849" w:rsidRPr="00550E89" w:rsidRDefault="00E82849" w:rsidP="00E82849">
      <w:pPr>
        <w:suppressAutoHyphens/>
        <w:spacing w:after="0" w:line="240" w:lineRule="auto"/>
        <w:jc w:val="center"/>
        <w:rPr>
          <w:rFonts w:asciiTheme="minorHAnsi" w:eastAsia="Times New Roman" w:hAnsiTheme="minorHAnsi" w:cstheme="minorHAnsi"/>
          <w:b/>
          <w:color w:val="00B050"/>
          <w:sz w:val="24"/>
          <w:szCs w:val="24"/>
          <w:lang w:eastAsia="zh-CN"/>
        </w:rPr>
      </w:pPr>
      <w:r w:rsidRPr="00550E89">
        <w:rPr>
          <w:rFonts w:asciiTheme="minorHAnsi" w:eastAsia="Times New Roman" w:hAnsiTheme="minorHAnsi" w:cstheme="minorHAnsi"/>
          <w:b/>
          <w:color w:val="00B050"/>
          <w:sz w:val="24"/>
          <w:szCs w:val="24"/>
          <w:lang w:eastAsia="zh-CN"/>
        </w:rPr>
        <w:t>EST. 1894</w:t>
      </w:r>
    </w:p>
    <w:bookmarkStart w:id="0" w:name="_Hlk147313756"/>
    <w:p w14:paraId="7BA4F298" w14:textId="2DBC9147" w:rsidR="00E40ECD" w:rsidRDefault="00000000" w:rsidP="00E40ECD">
      <w:pPr>
        <w:suppressAutoHyphens/>
        <w:spacing w:after="0" w:line="240" w:lineRule="auto"/>
        <w:rPr>
          <w:rStyle w:val="Hyperlink"/>
          <w:rFonts w:asciiTheme="minorHAnsi" w:eastAsia="Times New Roman" w:hAnsiTheme="minorHAnsi" w:cstheme="minorHAnsi"/>
          <w:b/>
          <w:sz w:val="24"/>
          <w:szCs w:val="24"/>
          <w:lang w:eastAsia="zh-CN"/>
        </w:rPr>
      </w:pPr>
      <w:r>
        <w:fldChar w:fldCharType="begin"/>
      </w:r>
      <w:r>
        <w:instrText>HYPERLINK "https://waltham-pc.gov.uk"</w:instrText>
      </w:r>
      <w:r>
        <w:fldChar w:fldCharType="separate"/>
      </w:r>
      <w:r w:rsidR="003E666D" w:rsidRPr="002467EB">
        <w:rPr>
          <w:rStyle w:val="Hyperlink"/>
          <w:rFonts w:asciiTheme="minorHAnsi" w:eastAsia="Times New Roman" w:hAnsiTheme="minorHAnsi" w:cstheme="minorHAnsi"/>
          <w:b/>
          <w:sz w:val="24"/>
          <w:szCs w:val="24"/>
          <w:lang w:eastAsia="zh-CN"/>
        </w:rPr>
        <w:t>https://waltham-pc.gov.uk</w:t>
      </w:r>
      <w:r>
        <w:rPr>
          <w:rStyle w:val="Hyperlink"/>
          <w:rFonts w:asciiTheme="minorHAnsi" w:eastAsia="Times New Roman" w:hAnsiTheme="minorHAnsi" w:cstheme="minorHAnsi"/>
          <w:b/>
          <w:sz w:val="24"/>
          <w:szCs w:val="24"/>
          <w:lang w:eastAsia="zh-CN"/>
        </w:rPr>
        <w:fldChar w:fldCharType="end"/>
      </w:r>
      <w:r w:rsidR="00E40ECD">
        <w:rPr>
          <w:rFonts w:asciiTheme="minorHAnsi" w:eastAsia="Times New Roman" w:hAnsiTheme="minorHAnsi" w:cstheme="minorHAnsi"/>
          <w:b/>
          <w:sz w:val="24"/>
          <w:szCs w:val="24"/>
          <w:lang w:eastAsia="zh-CN"/>
        </w:rPr>
        <w:t xml:space="preserve">                                                    </w:t>
      </w:r>
      <w:bookmarkEnd w:id="0"/>
      <w:r>
        <w:fldChar w:fldCharType="begin"/>
      </w:r>
      <w:r>
        <w:instrText>HYPERLINK "https://clerk@waltham-pc.gov.uk"</w:instrText>
      </w:r>
      <w:r>
        <w:fldChar w:fldCharType="separate"/>
      </w:r>
      <w:r w:rsidR="003E666D" w:rsidRPr="002467EB">
        <w:rPr>
          <w:rStyle w:val="Hyperlink"/>
          <w:rFonts w:asciiTheme="minorHAnsi" w:eastAsia="Times New Roman" w:hAnsiTheme="minorHAnsi" w:cstheme="minorHAnsi"/>
          <w:b/>
          <w:sz w:val="24"/>
          <w:szCs w:val="24"/>
          <w:lang w:eastAsia="zh-CN"/>
        </w:rPr>
        <w:t>https://clerk@waltham-pc.gov.uk</w:t>
      </w:r>
      <w:r>
        <w:rPr>
          <w:rStyle w:val="Hyperlink"/>
          <w:rFonts w:asciiTheme="minorHAnsi" w:eastAsia="Times New Roman" w:hAnsiTheme="minorHAnsi" w:cstheme="minorHAnsi"/>
          <w:b/>
          <w:sz w:val="24"/>
          <w:szCs w:val="24"/>
          <w:lang w:eastAsia="zh-CN"/>
        </w:rPr>
        <w:fldChar w:fldCharType="end"/>
      </w:r>
    </w:p>
    <w:p w14:paraId="30CF9F75" w14:textId="77777777" w:rsidR="002A4AF6" w:rsidRDefault="002A4AF6" w:rsidP="00E40ECD">
      <w:pPr>
        <w:suppressAutoHyphens/>
        <w:spacing w:after="0" w:line="240" w:lineRule="auto"/>
        <w:rPr>
          <w:rStyle w:val="Hyperlink"/>
          <w:rFonts w:asciiTheme="minorHAnsi" w:eastAsia="Times New Roman" w:hAnsiTheme="minorHAnsi" w:cstheme="minorHAnsi"/>
          <w:b/>
          <w:sz w:val="24"/>
          <w:szCs w:val="24"/>
          <w:lang w:eastAsia="zh-CN"/>
        </w:rPr>
      </w:pPr>
    </w:p>
    <w:p w14:paraId="3289C47D" w14:textId="647D4305" w:rsidR="002A4AF6" w:rsidRPr="00A07821" w:rsidRDefault="002A4AF6" w:rsidP="00211550">
      <w:pPr>
        <w:suppressAutoHyphens/>
        <w:spacing w:after="0" w:line="240" w:lineRule="auto"/>
        <w:rPr>
          <w:rStyle w:val="Hyperlink"/>
          <w:rFonts w:asciiTheme="minorHAnsi" w:eastAsia="Times New Roman" w:hAnsiTheme="minorHAnsi" w:cstheme="minorHAnsi"/>
          <w:b/>
          <w:color w:val="auto"/>
          <w:sz w:val="24"/>
          <w:szCs w:val="24"/>
          <w:u w:val="none"/>
          <w:lang w:eastAsia="zh-CN"/>
        </w:rPr>
      </w:pPr>
      <w:r w:rsidRPr="00A07821">
        <w:rPr>
          <w:rStyle w:val="Hyperlink"/>
          <w:rFonts w:asciiTheme="minorHAnsi" w:eastAsia="Times New Roman" w:hAnsiTheme="minorHAnsi" w:cstheme="minorHAnsi"/>
          <w:b/>
          <w:color w:val="auto"/>
          <w:sz w:val="24"/>
          <w:szCs w:val="24"/>
          <w:u w:val="none"/>
          <w:lang w:eastAsia="zh-CN"/>
        </w:rPr>
        <w:t xml:space="preserve">Minutes of the Ordinary Parish Council  held on the </w:t>
      </w:r>
      <w:r w:rsidR="00E20FC6">
        <w:rPr>
          <w:rStyle w:val="Hyperlink"/>
          <w:rFonts w:asciiTheme="minorHAnsi" w:eastAsia="Times New Roman" w:hAnsiTheme="minorHAnsi" w:cstheme="minorHAnsi"/>
          <w:b/>
          <w:color w:val="auto"/>
          <w:sz w:val="24"/>
          <w:szCs w:val="24"/>
          <w:u w:val="none"/>
          <w:lang w:eastAsia="zh-CN"/>
        </w:rPr>
        <w:t>6</w:t>
      </w:r>
      <w:r w:rsidR="002D29BE" w:rsidRPr="00A07821">
        <w:rPr>
          <w:rStyle w:val="Hyperlink"/>
          <w:rFonts w:asciiTheme="minorHAnsi" w:eastAsia="Times New Roman" w:hAnsiTheme="minorHAnsi" w:cstheme="minorHAnsi"/>
          <w:b/>
          <w:color w:val="auto"/>
          <w:sz w:val="24"/>
          <w:szCs w:val="24"/>
          <w:u w:val="none"/>
          <w:lang w:eastAsia="zh-CN"/>
        </w:rPr>
        <w:t>th</w:t>
      </w:r>
      <w:r w:rsidRPr="00A07821">
        <w:rPr>
          <w:rStyle w:val="Hyperlink"/>
          <w:rFonts w:asciiTheme="minorHAnsi" w:eastAsia="Times New Roman" w:hAnsiTheme="minorHAnsi" w:cstheme="minorHAnsi"/>
          <w:b/>
          <w:color w:val="auto"/>
          <w:sz w:val="24"/>
          <w:szCs w:val="24"/>
          <w:u w:val="none"/>
          <w:lang w:eastAsia="zh-CN"/>
        </w:rPr>
        <w:t xml:space="preserve"> of </w:t>
      </w:r>
      <w:r w:rsidR="00E20FC6">
        <w:rPr>
          <w:rStyle w:val="Hyperlink"/>
          <w:rFonts w:asciiTheme="minorHAnsi" w:eastAsia="Times New Roman" w:hAnsiTheme="minorHAnsi" w:cstheme="minorHAnsi"/>
          <w:b/>
          <w:color w:val="auto"/>
          <w:sz w:val="24"/>
          <w:szCs w:val="24"/>
          <w:u w:val="none"/>
          <w:lang w:eastAsia="zh-CN"/>
        </w:rPr>
        <w:t>February</w:t>
      </w:r>
      <w:r w:rsidRPr="00A07821">
        <w:rPr>
          <w:rStyle w:val="Hyperlink"/>
          <w:rFonts w:asciiTheme="minorHAnsi" w:eastAsia="Times New Roman" w:hAnsiTheme="minorHAnsi" w:cstheme="minorHAnsi"/>
          <w:b/>
          <w:color w:val="auto"/>
          <w:sz w:val="24"/>
          <w:szCs w:val="24"/>
          <w:u w:val="none"/>
          <w:lang w:eastAsia="zh-CN"/>
        </w:rPr>
        <w:t xml:space="preserve"> 202</w:t>
      </w:r>
      <w:r w:rsidR="00E20FC6">
        <w:rPr>
          <w:rStyle w:val="Hyperlink"/>
          <w:rFonts w:asciiTheme="minorHAnsi" w:eastAsia="Times New Roman" w:hAnsiTheme="minorHAnsi" w:cstheme="minorHAnsi"/>
          <w:b/>
          <w:color w:val="auto"/>
          <w:sz w:val="24"/>
          <w:szCs w:val="24"/>
          <w:u w:val="none"/>
          <w:lang w:eastAsia="zh-CN"/>
        </w:rPr>
        <w:t>4</w:t>
      </w:r>
      <w:r w:rsidRPr="00A07821">
        <w:rPr>
          <w:rStyle w:val="Hyperlink"/>
          <w:rFonts w:asciiTheme="minorHAnsi" w:eastAsia="Times New Roman" w:hAnsiTheme="minorHAnsi" w:cstheme="minorHAnsi"/>
          <w:b/>
          <w:color w:val="auto"/>
          <w:sz w:val="24"/>
          <w:szCs w:val="24"/>
          <w:u w:val="none"/>
          <w:lang w:eastAsia="zh-CN"/>
        </w:rPr>
        <w:t xml:space="preserve"> at Waltham Village Hall</w:t>
      </w:r>
    </w:p>
    <w:p w14:paraId="2DA92202" w14:textId="77777777" w:rsidR="002A4AF6" w:rsidRPr="0058495C" w:rsidRDefault="002A4AF6" w:rsidP="002A4AF6">
      <w:pPr>
        <w:suppressAutoHyphens/>
        <w:spacing w:after="0" w:line="240" w:lineRule="auto"/>
        <w:jc w:val="center"/>
        <w:rPr>
          <w:rFonts w:asciiTheme="minorHAnsi" w:eastAsia="Times New Roman" w:hAnsiTheme="minorHAnsi" w:cstheme="minorHAnsi"/>
          <w:b/>
          <w:sz w:val="18"/>
          <w:szCs w:val="18"/>
          <w:lang w:eastAsia="zh-CN"/>
        </w:rPr>
      </w:pPr>
    </w:p>
    <w:p w14:paraId="249543A3" w14:textId="4DC9125C" w:rsidR="007D7BEB" w:rsidRPr="00A07821" w:rsidRDefault="002A4AF6" w:rsidP="007D7BEB">
      <w:pPr>
        <w:suppressAutoHyphens/>
        <w:spacing w:after="0" w:line="240" w:lineRule="auto"/>
        <w:rPr>
          <w:rFonts w:asciiTheme="minorHAnsi" w:eastAsia="Times New Roman" w:hAnsiTheme="minorHAnsi" w:cstheme="minorHAnsi"/>
          <w:b/>
          <w:color w:val="0000FF"/>
          <w:u w:val="single"/>
          <w:lang w:eastAsia="zh-CN"/>
        </w:rPr>
      </w:pPr>
      <w:r w:rsidRPr="00A07821">
        <w:rPr>
          <w:rFonts w:asciiTheme="minorHAnsi" w:eastAsia="Times New Roman" w:hAnsiTheme="minorHAnsi" w:cstheme="minorHAnsi"/>
          <w:b/>
          <w:lang w:eastAsia="zh-CN"/>
        </w:rPr>
        <w:t>In line with the Transparency Code all public documents relating to the meeting</w:t>
      </w:r>
      <w:r w:rsidR="00D10CC9" w:rsidRPr="00A07821">
        <w:rPr>
          <w:rFonts w:asciiTheme="minorHAnsi" w:eastAsia="Times New Roman" w:hAnsiTheme="minorHAnsi" w:cstheme="minorHAnsi"/>
          <w:b/>
          <w:lang w:eastAsia="zh-CN"/>
        </w:rPr>
        <w:t xml:space="preserve"> are published in an agenda pack on the parish council website</w:t>
      </w:r>
      <w:r w:rsidR="007D7BEB" w:rsidRPr="00A07821">
        <w:rPr>
          <w:rFonts w:asciiTheme="minorHAnsi" w:eastAsia="Times New Roman" w:hAnsiTheme="minorHAnsi" w:cstheme="minorHAnsi"/>
          <w:b/>
          <w:lang w:eastAsia="zh-CN"/>
        </w:rPr>
        <w:t>.</w:t>
      </w:r>
      <w:r w:rsidR="007D7BEB" w:rsidRPr="00A07821">
        <w:rPr>
          <w:rStyle w:val="Hyperlink"/>
          <w:rFonts w:asciiTheme="minorHAnsi" w:eastAsia="Times New Roman" w:hAnsiTheme="minorHAnsi" w:cstheme="minorHAnsi"/>
          <w:b/>
          <w:u w:val="none"/>
          <w:lang w:eastAsia="zh-CN"/>
        </w:rPr>
        <w:t xml:space="preserve"> </w:t>
      </w:r>
      <w:r w:rsidR="007D7BEB" w:rsidRPr="00A07821">
        <w:rPr>
          <w:rStyle w:val="Hyperlink"/>
          <w:rFonts w:asciiTheme="minorHAnsi" w:eastAsia="Times New Roman" w:hAnsiTheme="minorHAnsi" w:cstheme="minorHAnsi"/>
          <w:b/>
          <w:color w:val="auto"/>
          <w:u w:val="none"/>
          <w:lang w:eastAsia="zh-CN"/>
        </w:rPr>
        <w:t>Please note that the minutes remain in Draft form until approved at the next meeting.</w:t>
      </w:r>
    </w:p>
    <w:p w14:paraId="5059BCE8" w14:textId="77777777" w:rsidR="00D10CC9" w:rsidRDefault="00D10CC9" w:rsidP="00D10CC9">
      <w:pPr>
        <w:suppressAutoHyphens/>
        <w:spacing w:after="0" w:line="240" w:lineRule="auto"/>
        <w:jc w:val="center"/>
        <w:rPr>
          <w:rFonts w:asciiTheme="minorHAnsi" w:eastAsia="Times New Roman" w:hAnsiTheme="minorHAnsi" w:cstheme="minorHAnsi"/>
          <w:b/>
          <w:sz w:val="24"/>
          <w:szCs w:val="24"/>
          <w:lang w:eastAsia="zh-CN"/>
        </w:rPr>
      </w:pPr>
    </w:p>
    <w:p w14:paraId="56EF27AE" w14:textId="3EFF26FA" w:rsidR="00550E89" w:rsidRPr="0076407D" w:rsidRDefault="00CF6E8F" w:rsidP="00272D74">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
          <w:lang w:eastAsia="zh-CN"/>
        </w:rPr>
        <w:t xml:space="preserve">Present:   </w:t>
      </w:r>
      <w:r w:rsidRPr="0076407D">
        <w:rPr>
          <w:rFonts w:asciiTheme="minorHAnsi" w:eastAsia="Times New Roman" w:hAnsiTheme="minorHAnsi" w:cstheme="minorHAnsi"/>
          <w:bCs/>
          <w:lang w:eastAsia="zh-CN"/>
        </w:rPr>
        <w:t>Parish Councillors John Barry (Chair)</w:t>
      </w:r>
      <w:r w:rsidR="00785BC0" w:rsidRPr="0076407D">
        <w:rPr>
          <w:rFonts w:asciiTheme="minorHAnsi" w:eastAsia="Times New Roman" w:hAnsiTheme="minorHAnsi" w:cstheme="minorHAnsi"/>
          <w:bCs/>
          <w:lang w:eastAsia="zh-CN"/>
        </w:rPr>
        <w:t>,</w:t>
      </w:r>
      <w:r w:rsidR="00550E89" w:rsidRPr="0076407D">
        <w:rPr>
          <w:rFonts w:asciiTheme="minorHAnsi" w:eastAsia="Times New Roman" w:hAnsiTheme="minorHAnsi" w:cstheme="minorHAnsi"/>
          <w:bCs/>
          <w:lang w:eastAsia="zh-CN"/>
        </w:rPr>
        <w:t xml:space="preserve"> </w:t>
      </w:r>
      <w:r w:rsidRPr="0076407D">
        <w:rPr>
          <w:rFonts w:asciiTheme="minorHAnsi" w:eastAsia="Times New Roman" w:hAnsiTheme="minorHAnsi" w:cstheme="minorHAnsi"/>
          <w:bCs/>
          <w:lang w:eastAsia="zh-CN"/>
        </w:rPr>
        <w:t>John Hockley</w:t>
      </w:r>
      <w:r w:rsidR="00D80F1A">
        <w:rPr>
          <w:rFonts w:asciiTheme="minorHAnsi" w:eastAsia="Times New Roman" w:hAnsiTheme="minorHAnsi" w:cstheme="minorHAnsi"/>
          <w:bCs/>
          <w:lang w:eastAsia="zh-CN"/>
        </w:rPr>
        <w:t>,</w:t>
      </w:r>
      <w:r w:rsidR="00550E89" w:rsidRPr="0076407D">
        <w:rPr>
          <w:rFonts w:asciiTheme="minorHAnsi" w:eastAsia="Times New Roman" w:hAnsiTheme="minorHAnsi" w:cstheme="minorHAnsi"/>
          <w:bCs/>
          <w:lang w:eastAsia="zh-CN"/>
        </w:rPr>
        <w:t xml:space="preserve"> </w:t>
      </w:r>
      <w:r w:rsidR="001C652B">
        <w:rPr>
          <w:rFonts w:asciiTheme="minorHAnsi" w:eastAsia="Times New Roman" w:hAnsiTheme="minorHAnsi" w:cstheme="minorHAnsi"/>
          <w:bCs/>
          <w:lang w:eastAsia="zh-CN"/>
        </w:rPr>
        <w:t>and Yolande Andon</w:t>
      </w:r>
      <w:r w:rsidR="00D80F1A">
        <w:rPr>
          <w:rFonts w:asciiTheme="minorHAnsi" w:eastAsia="Times New Roman" w:hAnsiTheme="minorHAnsi" w:cstheme="minorHAnsi"/>
          <w:bCs/>
          <w:lang w:eastAsia="zh-CN"/>
        </w:rPr>
        <w:t>.</w:t>
      </w:r>
    </w:p>
    <w:p w14:paraId="135551A4" w14:textId="16BD1B2E" w:rsidR="008349A4" w:rsidRDefault="00CF6E8F" w:rsidP="00272D74">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Parish clerk Tony McCord</w:t>
      </w:r>
      <w:r w:rsidR="001F2999" w:rsidRPr="0076407D">
        <w:rPr>
          <w:rFonts w:asciiTheme="minorHAnsi" w:eastAsia="Times New Roman" w:hAnsiTheme="minorHAnsi" w:cstheme="minorHAnsi"/>
          <w:bCs/>
          <w:lang w:eastAsia="zh-CN"/>
        </w:rPr>
        <w:t xml:space="preserve"> </w:t>
      </w:r>
      <w:r w:rsidR="00A07821">
        <w:rPr>
          <w:rFonts w:asciiTheme="minorHAnsi" w:eastAsia="Times New Roman" w:hAnsiTheme="minorHAnsi" w:cstheme="minorHAnsi"/>
          <w:bCs/>
          <w:lang w:eastAsia="zh-CN"/>
        </w:rPr>
        <w:t xml:space="preserve">was </w:t>
      </w:r>
      <w:r w:rsidR="001F2999" w:rsidRPr="0076407D">
        <w:rPr>
          <w:rFonts w:asciiTheme="minorHAnsi" w:eastAsia="Times New Roman" w:hAnsiTheme="minorHAnsi" w:cstheme="minorHAnsi"/>
          <w:bCs/>
          <w:lang w:eastAsia="zh-CN"/>
        </w:rPr>
        <w:t>in attendance.</w:t>
      </w:r>
    </w:p>
    <w:p w14:paraId="1B90D835" w14:textId="77777777" w:rsidR="004A4161" w:rsidRPr="0076407D" w:rsidRDefault="004A4161" w:rsidP="00272D74">
      <w:pPr>
        <w:suppressAutoHyphens/>
        <w:spacing w:after="0" w:line="240" w:lineRule="auto"/>
        <w:jc w:val="both"/>
        <w:rPr>
          <w:rFonts w:asciiTheme="minorHAnsi" w:eastAsia="Times New Roman" w:hAnsiTheme="minorHAnsi" w:cstheme="minorHAnsi"/>
          <w:bCs/>
          <w:lang w:eastAsia="zh-CN"/>
        </w:rPr>
      </w:pPr>
    </w:p>
    <w:p w14:paraId="2708373B" w14:textId="0FC48DDD" w:rsidR="008349A4" w:rsidRDefault="008349A4" w:rsidP="00272D74">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There w</w:t>
      </w:r>
      <w:r w:rsidR="001C652B">
        <w:rPr>
          <w:rFonts w:asciiTheme="minorHAnsi" w:eastAsia="Times New Roman" w:hAnsiTheme="minorHAnsi" w:cstheme="minorHAnsi"/>
          <w:bCs/>
          <w:lang w:eastAsia="zh-CN"/>
        </w:rPr>
        <w:t>as</w:t>
      </w:r>
      <w:r w:rsidRPr="0076407D">
        <w:rPr>
          <w:rFonts w:asciiTheme="minorHAnsi" w:eastAsia="Times New Roman" w:hAnsiTheme="minorHAnsi" w:cstheme="minorHAnsi"/>
          <w:bCs/>
          <w:lang w:eastAsia="zh-CN"/>
        </w:rPr>
        <w:t xml:space="preserve"> </w:t>
      </w:r>
      <w:r w:rsidR="001C652B">
        <w:rPr>
          <w:rFonts w:asciiTheme="minorHAnsi" w:eastAsia="Times New Roman" w:hAnsiTheme="minorHAnsi" w:cstheme="minorHAnsi"/>
          <w:bCs/>
          <w:lang w:eastAsia="zh-CN"/>
        </w:rPr>
        <w:t>one</w:t>
      </w:r>
      <w:r w:rsidRPr="0076407D">
        <w:rPr>
          <w:rFonts w:asciiTheme="minorHAnsi" w:eastAsia="Times New Roman" w:hAnsiTheme="minorHAnsi" w:cstheme="minorHAnsi"/>
          <w:bCs/>
          <w:lang w:eastAsia="zh-CN"/>
        </w:rPr>
        <w:t xml:space="preserve"> member</w:t>
      </w:r>
      <w:r w:rsidR="004A4161">
        <w:rPr>
          <w:rFonts w:asciiTheme="minorHAnsi" w:eastAsia="Times New Roman" w:hAnsiTheme="minorHAnsi" w:cstheme="minorHAnsi"/>
          <w:bCs/>
          <w:lang w:eastAsia="zh-CN"/>
        </w:rPr>
        <w:t xml:space="preserve"> </w:t>
      </w:r>
      <w:r w:rsidRPr="0076407D">
        <w:rPr>
          <w:rFonts w:asciiTheme="minorHAnsi" w:eastAsia="Times New Roman" w:hAnsiTheme="minorHAnsi" w:cstheme="minorHAnsi"/>
          <w:bCs/>
          <w:lang w:eastAsia="zh-CN"/>
        </w:rPr>
        <w:t xml:space="preserve">of the public </w:t>
      </w:r>
      <w:r w:rsidR="001F2999" w:rsidRPr="0076407D">
        <w:rPr>
          <w:rFonts w:asciiTheme="minorHAnsi" w:eastAsia="Times New Roman" w:hAnsiTheme="minorHAnsi" w:cstheme="minorHAnsi"/>
          <w:bCs/>
          <w:lang w:eastAsia="zh-CN"/>
        </w:rPr>
        <w:t>present.</w:t>
      </w:r>
    </w:p>
    <w:p w14:paraId="4298D0E9" w14:textId="77777777" w:rsidR="004A4161" w:rsidRPr="0076407D" w:rsidRDefault="004A4161" w:rsidP="00272D74">
      <w:pPr>
        <w:suppressAutoHyphens/>
        <w:spacing w:after="0" w:line="240" w:lineRule="auto"/>
        <w:jc w:val="both"/>
        <w:rPr>
          <w:rFonts w:asciiTheme="minorHAnsi" w:eastAsia="Times New Roman" w:hAnsiTheme="minorHAnsi" w:cstheme="minorHAnsi"/>
          <w:bCs/>
          <w:lang w:eastAsia="zh-CN"/>
        </w:rPr>
      </w:pPr>
    </w:p>
    <w:p w14:paraId="3468AD20" w14:textId="6FC86CCE" w:rsidR="008349A4" w:rsidRPr="0076407D" w:rsidRDefault="008349A4" w:rsidP="00272D74">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The meeting commenced at 7.3</w:t>
      </w:r>
      <w:r w:rsidR="00426F7B" w:rsidRPr="0076407D">
        <w:rPr>
          <w:rFonts w:asciiTheme="minorHAnsi" w:eastAsia="Times New Roman" w:hAnsiTheme="minorHAnsi" w:cstheme="minorHAnsi"/>
          <w:bCs/>
          <w:lang w:eastAsia="zh-CN"/>
        </w:rPr>
        <w:t>0</w:t>
      </w:r>
      <w:r w:rsidRPr="0076407D">
        <w:rPr>
          <w:rFonts w:asciiTheme="minorHAnsi" w:eastAsia="Times New Roman" w:hAnsiTheme="minorHAnsi" w:cstheme="minorHAnsi"/>
          <w:bCs/>
          <w:lang w:eastAsia="zh-CN"/>
        </w:rPr>
        <w:t>pm with a welcome  by the Chairman.</w:t>
      </w:r>
    </w:p>
    <w:p w14:paraId="69134DB0" w14:textId="77777777" w:rsidR="008349A4" w:rsidRPr="0076407D" w:rsidRDefault="008349A4" w:rsidP="00272D74">
      <w:pPr>
        <w:suppressAutoHyphens/>
        <w:spacing w:after="0" w:line="240" w:lineRule="auto"/>
        <w:jc w:val="both"/>
        <w:rPr>
          <w:rFonts w:asciiTheme="minorHAnsi" w:eastAsia="Times New Roman" w:hAnsiTheme="minorHAnsi" w:cstheme="minorHAnsi"/>
          <w:bCs/>
          <w:lang w:eastAsia="zh-CN"/>
        </w:rPr>
      </w:pPr>
    </w:p>
    <w:p w14:paraId="7EAA105F" w14:textId="129E2186" w:rsidR="008349A4" w:rsidRPr="0076407D" w:rsidRDefault="008349A4" w:rsidP="00625A59">
      <w:pPr>
        <w:suppressAutoHyphens/>
        <w:spacing w:after="0" w:line="240" w:lineRule="auto"/>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3</w:t>
      </w: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.0</w:t>
      </w:r>
      <w:r w:rsidR="001C652B">
        <w:rPr>
          <w:rFonts w:asciiTheme="minorHAnsi" w:eastAsia="Times New Roman" w:hAnsiTheme="minorHAnsi" w:cstheme="minorHAnsi"/>
          <w:b/>
          <w:lang w:eastAsia="zh-CN"/>
        </w:rPr>
        <w:t>8</w:t>
      </w:r>
      <w:r w:rsidR="0033464D" w:rsidRPr="0076407D">
        <w:rPr>
          <w:rFonts w:asciiTheme="minorHAnsi" w:eastAsia="Times New Roman" w:hAnsiTheme="minorHAnsi" w:cstheme="minorHAnsi"/>
          <w:b/>
          <w:lang w:eastAsia="zh-CN"/>
        </w:rPr>
        <w:t>3</w:t>
      </w:r>
      <w:r w:rsidR="00272D74" w:rsidRPr="0076407D">
        <w:rPr>
          <w:rFonts w:asciiTheme="minorHAnsi" w:eastAsia="Times New Roman" w:hAnsiTheme="minorHAnsi" w:cstheme="minorHAnsi"/>
          <w:b/>
          <w:lang w:eastAsia="zh-CN"/>
        </w:rPr>
        <w:t xml:space="preserve"> </w:t>
      </w:r>
      <w:r w:rsidRPr="0076407D">
        <w:rPr>
          <w:rFonts w:asciiTheme="minorHAnsi" w:eastAsia="Times New Roman" w:hAnsiTheme="minorHAnsi" w:cstheme="minorHAnsi"/>
          <w:b/>
          <w:lang w:eastAsia="zh-CN"/>
        </w:rPr>
        <w:t>Apologies for Absence</w:t>
      </w:r>
    </w:p>
    <w:p w14:paraId="3AD8D07E" w14:textId="1946891F" w:rsidR="00272D74" w:rsidRPr="0076407D" w:rsidRDefault="0033464D" w:rsidP="00625A59">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A</w:t>
      </w:r>
      <w:r w:rsidR="002D29BE" w:rsidRPr="0076407D">
        <w:rPr>
          <w:rFonts w:asciiTheme="minorHAnsi" w:eastAsia="Times New Roman" w:hAnsiTheme="minorHAnsi" w:cstheme="minorHAnsi"/>
          <w:bCs/>
          <w:lang w:eastAsia="zh-CN"/>
        </w:rPr>
        <w:t>pologies for absence</w:t>
      </w:r>
      <w:r w:rsidRPr="0076407D">
        <w:rPr>
          <w:rFonts w:asciiTheme="minorHAnsi" w:eastAsia="Times New Roman" w:hAnsiTheme="minorHAnsi" w:cstheme="minorHAnsi"/>
          <w:bCs/>
          <w:lang w:eastAsia="zh-CN"/>
        </w:rPr>
        <w:t xml:space="preserve"> had been received from </w:t>
      </w:r>
      <w:r w:rsidR="0079586E">
        <w:rPr>
          <w:rFonts w:asciiTheme="minorHAnsi" w:eastAsia="Times New Roman" w:hAnsiTheme="minorHAnsi" w:cstheme="minorHAnsi"/>
          <w:bCs/>
          <w:lang w:eastAsia="zh-CN"/>
        </w:rPr>
        <w:t xml:space="preserve">parish </w:t>
      </w:r>
      <w:r w:rsidRPr="0076407D">
        <w:rPr>
          <w:rFonts w:asciiTheme="minorHAnsi" w:eastAsia="Times New Roman" w:hAnsiTheme="minorHAnsi" w:cstheme="minorHAnsi"/>
          <w:bCs/>
          <w:lang w:eastAsia="zh-CN"/>
        </w:rPr>
        <w:t>Cllr</w:t>
      </w:r>
      <w:r w:rsidR="001C652B">
        <w:rPr>
          <w:rFonts w:asciiTheme="minorHAnsi" w:eastAsia="Times New Roman" w:hAnsiTheme="minorHAnsi" w:cstheme="minorHAnsi"/>
          <w:bCs/>
          <w:lang w:eastAsia="zh-CN"/>
        </w:rPr>
        <w:t>s</w:t>
      </w:r>
      <w:r w:rsidR="0079586E">
        <w:rPr>
          <w:rFonts w:asciiTheme="minorHAnsi" w:eastAsia="Times New Roman" w:hAnsiTheme="minorHAnsi" w:cstheme="minorHAnsi"/>
          <w:bCs/>
          <w:lang w:eastAsia="zh-CN"/>
        </w:rPr>
        <w:t xml:space="preserve"> Jane Robinson and Ben Grillet. Ward Councillor Alister Brady had also emailed his apologies.</w:t>
      </w:r>
    </w:p>
    <w:p w14:paraId="74BE71F0" w14:textId="77777777" w:rsidR="002D29BE" w:rsidRPr="0076407D" w:rsidRDefault="002D29BE" w:rsidP="00625A59">
      <w:pPr>
        <w:suppressAutoHyphens/>
        <w:spacing w:after="0" w:line="240" w:lineRule="auto"/>
        <w:jc w:val="both"/>
        <w:rPr>
          <w:rFonts w:asciiTheme="minorHAnsi" w:eastAsia="Times New Roman" w:hAnsiTheme="minorHAnsi" w:cstheme="minorHAnsi"/>
          <w:bCs/>
          <w:lang w:eastAsia="zh-CN"/>
        </w:rPr>
      </w:pPr>
    </w:p>
    <w:p w14:paraId="757BA68C" w14:textId="28C44E09" w:rsidR="00272D74" w:rsidRPr="0076407D" w:rsidRDefault="00272D74" w:rsidP="00625A59">
      <w:pPr>
        <w:suppressAutoHyphens/>
        <w:spacing w:after="0" w:line="240" w:lineRule="auto"/>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3</w:t>
      </w: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.0</w:t>
      </w:r>
      <w:r w:rsidR="0079586E">
        <w:rPr>
          <w:rFonts w:asciiTheme="minorHAnsi" w:eastAsia="Times New Roman" w:hAnsiTheme="minorHAnsi" w:cstheme="minorHAnsi"/>
          <w:b/>
          <w:lang w:eastAsia="zh-CN"/>
        </w:rPr>
        <w:t>8</w:t>
      </w:r>
      <w:r w:rsidR="00426F7B"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 xml:space="preserve"> Declarations of </w:t>
      </w:r>
      <w:r w:rsidR="00C422B6" w:rsidRPr="0076407D">
        <w:rPr>
          <w:rFonts w:asciiTheme="minorHAnsi" w:eastAsia="Times New Roman" w:hAnsiTheme="minorHAnsi" w:cstheme="minorHAnsi"/>
          <w:b/>
          <w:lang w:eastAsia="zh-CN"/>
        </w:rPr>
        <w:t xml:space="preserve">Disclosable </w:t>
      </w:r>
      <w:r w:rsidRPr="0076407D">
        <w:rPr>
          <w:rFonts w:asciiTheme="minorHAnsi" w:eastAsia="Times New Roman" w:hAnsiTheme="minorHAnsi" w:cstheme="minorHAnsi"/>
          <w:b/>
          <w:lang w:eastAsia="zh-CN"/>
        </w:rPr>
        <w:t>Pecuniary</w:t>
      </w:r>
      <w:r w:rsidR="00C422B6" w:rsidRPr="0076407D">
        <w:rPr>
          <w:rFonts w:asciiTheme="minorHAnsi" w:eastAsia="Times New Roman" w:hAnsiTheme="minorHAnsi" w:cstheme="minorHAnsi"/>
          <w:b/>
          <w:lang w:eastAsia="zh-CN"/>
        </w:rPr>
        <w:t xml:space="preserve"> Interests</w:t>
      </w:r>
      <w:r w:rsidRPr="0076407D">
        <w:rPr>
          <w:rFonts w:asciiTheme="minorHAnsi" w:eastAsia="Times New Roman" w:hAnsiTheme="minorHAnsi" w:cstheme="minorHAnsi"/>
          <w:b/>
          <w:lang w:eastAsia="zh-CN"/>
        </w:rPr>
        <w:t xml:space="preserve"> o</w:t>
      </w:r>
      <w:r w:rsidR="00C422B6" w:rsidRPr="0076407D">
        <w:rPr>
          <w:rFonts w:asciiTheme="minorHAnsi" w:eastAsia="Times New Roman" w:hAnsiTheme="minorHAnsi" w:cstheme="minorHAnsi"/>
          <w:b/>
          <w:lang w:eastAsia="zh-CN"/>
        </w:rPr>
        <w:t>r O</w:t>
      </w:r>
      <w:r w:rsidRPr="0076407D">
        <w:rPr>
          <w:rFonts w:asciiTheme="minorHAnsi" w:eastAsia="Times New Roman" w:hAnsiTheme="minorHAnsi" w:cstheme="minorHAnsi"/>
          <w:b/>
          <w:lang w:eastAsia="zh-CN"/>
        </w:rPr>
        <w:t xml:space="preserve">ther </w:t>
      </w:r>
      <w:r w:rsidR="00C422B6" w:rsidRPr="0076407D">
        <w:rPr>
          <w:rFonts w:asciiTheme="minorHAnsi" w:eastAsia="Times New Roman" w:hAnsiTheme="minorHAnsi" w:cstheme="minorHAnsi"/>
          <w:b/>
          <w:lang w:eastAsia="zh-CN"/>
        </w:rPr>
        <w:t>S</w:t>
      </w:r>
      <w:r w:rsidRPr="0076407D">
        <w:rPr>
          <w:rFonts w:asciiTheme="minorHAnsi" w:eastAsia="Times New Roman" w:hAnsiTheme="minorHAnsi" w:cstheme="minorHAnsi"/>
          <w:b/>
          <w:lang w:eastAsia="zh-CN"/>
        </w:rPr>
        <w:t xml:space="preserve">ignificant </w:t>
      </w:r>
      <w:r w:rsidR="00C422B6" w:rsidRPr="0076407D">
        <w:rPr>
          <w:rFonts w:asciiTheme="minorHAnsi" w:eastAsia="Times New Roman" w:hAnsiTheme="minorHAnsi" w:cstheme="minorHAnsi"/>
          <w:b/>
          <w:lang w:eastAsia="zh-CN"/>
        </w:rPr>
        <w:t>Interests</w:t>
      </w:r>
    </w:p>
    <w:p w14:paraId="37623FEB" w14:textId="7D68EED4" w:rsidR="00C422B6" w:rsidRPr="0076407D" w:rsidRDefault="00C422B6" w:rsidP="00625A59">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There were no declarations pertaining to items on the agenda.</w:t>
      </w:r>
    </w:p>
    <w:p w14:paraId="1D234DF6" w14:textId="77777777" w:rsidR="00C422B6" w:rsidRPr="0076407D" w:rsidRDefault="00C422B6" w:rsidP="00625A59">
      <w:pPr>
        <w:suppressAutoHyphens/>
        <w:spacing w:after="0" w:line="240" w:lineRule="auto"/>
        <w:jc w:val="both"/>
        <w:rPr>
          <w:rFonts w:asciiTheme="minorHAnsi" w:eastAsia="Times New Roman" w:hAnsiTheme="minorHAnsi" w:cstheme="minorHAnsi"/>
          <w:bCs/>
          <w:lang w:eastAsia="zh-CN"/>
        </w:rPr>
      </w:pPr>
    </w:p>
    <w:p w14:paraId="3BC88D83" w14:textId="2C77495D" w:rsidR="00C422B6" w:rsidRPr="0076407D" w:rsidRDefault="00C422B6" w:rsidP="00625A59">
      <w:pPr>
        <w:suppressAutoHyphens/>
        <w:spacing w:after="0" w:line="240" w:lineRule="auto"/>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3</w:t>
      </w: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w:t>
      </w:r>
      <w:r w:rsidR="00CD3506" w:rsidRPr="0076407D">
        <w:rPr>
          <w:rFonts w:asciiTheme="minorHAnsi" w:eastAsia="Times New Roman" w:hAnsiTheme="minorHAnsi" w:cstheme="minorHAnsi"/>
          <w:b/>
          <w:lang w:eastAsia="zh-CN"/>
        </w:rPr>
        <w:t>0</w:t>
      </w:r>
      <w:r w:rsidR="0079586E">
        <w:rPr>
          <w:rFonts w:asciiTheme="minorHAnsi" w:eastAsia="Times New Roman" w:hAnsiTheme="minorHAnsi" w:cstheme="minorHAnsi"/>
          <w:b/>
          <w:lang w:eastAsia="zh-CN"/>
        </w:rPr>
        <w:t>8</w:t>
      </w:r>
      <w:r w:rsidR="00426F7B" w:rsidRPr="0076407D">
        <w:rPr>
          <w:rFonts w:asciiTheme="minorHAnsi" w:eastAsia="Times New Roman" w:hAnsiTheme="minorHAnsi" w:cstheme="minorHAnsi"/>
          <w:b/>
          <w:lang w:eastAsia="zh-CN"/>
        </w:rPr>
        <w:t>5</w:t>
      </w:r>
      <w:r w:rsidRPr="0076407D">
        <w:rPr>
          <w:rFonts w:asciiTheme="minorHAnsi" w:eastAsia="Times New Roman" w:hAnsiTheme="minorHAnsi" w:cstheme="minorHAnsi"/>
          <w:b/>
          <w:lang w:eastAsia="zh-CN"/>
        </w:rPr>
        <w:t xml:space="preserve"> Approval of Minutes</w:t>
      </w:r>
    </w:p>
    <w:p w14:paraId="46AE4BDA" w14:textId="47F84E30" w:rsidR="00C422B6" w:rsidRPr="0076407D" w:rsidRDefault="00C422B6" w:rsidP="00625A59">
      <w:p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The Chairman</w:t>
      </w:r>
      <w:r w:rsidR="00CD3506" w:rsidRPr="0076407D">
        <w:rPr>
          <w:rFonts w:asciiTheme="minorHAnsi" w:eastAsia="Times New Roman" w:hAnsiTheme="minorHAnsi" w:cstheme="minorHAnsi"/>
          <w:bCs/>
          <w:lang w:eastAsia="zh-CN"/>
        </w:rPr>
        <w:t xml:space="preserve"> </w:t>
      </w:r>
      <w:r w:rsidR="00426F7B" w:rsidRPr="0076407D">
        <w:rPr>
          <w:rFonts w:asciiTheme="minorHAnsi" w:eastAsia="Times New Roman" w:hAnsiTheme="minorHAnsi" w:cstheme="minorHAnsi"/>
          <w:bCs/>
          <w:lang w:eastAsia="zh-CN"/>
        </w:rPr>
        <w:t>invited</w:t>
      </w:r>
      <w:r w:rsidR="00CD3506" w:rsidRPr="0076407D">
        <w:rPr>
          <w:rFonts w:asciiTheme="minorHAnsi" w:eastAsia="Times New Roman" w:hAnsiTheme="minorHAnsi" w:cstheme="minorHAnsi"/>
          <w:bCs/>
          <w:lang w:eastAsia="zh-CN"/>
        </w:rPr>
        <w:t xml:space="preserve"> comments on pages one to </w:t>
      </w:r>
      <w:r w:rsidR="0079586E">
        <w:rPr>
          <w:rFonts w:asciiTheme="minorHAnsi" w:eastAsia="Times New Roman" w:hAnsiTheme="minorHAnsi" w:cstheme="minorHAnsi"/>
          <w:bCs/>
          <w:lang w:eastAsia="zh-CN"/>
        </w:rPr>
        <w:t>three</w:t>
      </w:r>
      <w:r w:rsidR="00CD3506" w:rsidRPr="0076407D">
        <w:rPr>
          <w:rFonts w:asciiTheme="minorHAnsi" w:eastAsia="Times New Roman" w:hAnsiTheme="minorHAnsi" w:cstheme="minorHAnsi"/>
          <w:bCs/>
          <w:lang w:eastAsia="zh-CN"/>
        </w:rPr>
        <w:t xml:space="preserve"> of the minutes.  </w:t>
      </w:r>
      <w:r w:rsidR="00426F7B" w:rsidRPr="0076407D">
        <w:rPr>
          <w:rFonts w:asciiTheme="minorHAnsi" w:eastAsia="Times New Roman" w:hAnsiTheme="minorHAnsi" w:cstheme="minorHAnsi"/>
          <w:bCs/>
          <w:lang w:eastAsia="zh-CN"/>
        </w:rPr>
        <w:t xml:space="preserve">It was </w:t>
      </w:r>
      <w:r w:rsidR="00CD3506" w:rsidRPr="0076407D">
        <w:rPr>
          <w:rFonts w:asciiTheme="minorHAnsi" w:eastAsia="Times New Roman" w:hAnsiTheme="minorHAnsi" w:cstheme="minorHAnsi"/>
          <w:b/>
          <w:lang w:eastAsia="zh-CN"/>
        </w:rPr>
        <w:t>Resolved</w:t>
      </w:r>
      <w:r w:rsidR="00CD3506" w:rsidRPr="0076407D">
        <w:rPr>
          <w:rFonts w:asciiTheme="minorHAnsi" w:eastAsia="Times New Roman" w:hAnsiTheme="minorHAnsi" w:cstheme="minorHAnsi"/>
          <w:bCs/>
          <w:lang w:eastAsia="zh-CN"/>
        </w:rPr>
        <w:t xml:space="preserve"> to approve </w:t>
      </w:r>
      <w:r w:rsidR="00426F7B" w:rsidRPr="0076407D">
        <w:rPr>
          <w:rFonts w:asciiTheme="minorHAnsi" w:eastAsia="Times New Roman" w:hAnsiTheme="minorHAnsi" w:cstheme="minorHAnsi"/>
          <w:bCs/>
          <w:lang w:eastAsia="zh-CN"/>
        </w:rPr>
        <w:t xml:space="preserve">the minutes </w:t>
      </w:r>
      <w:r w:rsidR="00CD3506" w:rsidRPr="0076407D">
        <w:rPr>
          <w:rFonts w:asciiTheme="minorHAnsi" w:eastAsia="Times New Roman" w:hAnsiTheme="minorHAnsi" w:cstheme="minorHAnsi"/>
          <w:bCs/>
          <w:lang w:eastAsia="zh-CN"/>
        </w:rPr>
        <w:t xml:space="preserve">and the Chairman signed the document as a correct record. </w:t>
      </w:r>
      <w:r w:rsidR="00465762">
        <w:rPr>
          <w:rFonts w:asciiTheme="minorHAnsi" w:eastAsia="Times New Roman" w:hAnsiTheme="minorHAnsi" w:cstheme="minorHAnsi"/>
          <w:bCs/>
          <w:lang w:eastAsia="zh-CN"/>
        </w:rPr>
        <w:t xml:space="preserve">                </w:t>
      </w:r>
      <w:r w:rsidR="00625A59">
        <w:rPr>
          <w:rFonts w:asciiTheme="minorHAnsi" w:eastAsia="Times New Roman" w:hAnsiTheme="minorHAnsi" w:cstheme="minorHAnsi"/>
          <w:bCs/>
          <w:lang w:eastAsia="zh-CN"/>
        </w:rPr>
        <w:t xml:space="preserve">     </w:t>
      </w:r>
      <w:r w:rsidR="00465762">
        <w:rPr>
          <w:rFonts w:asciiTheme="minorHAnsi" w:eastAsia="Times New Roman" w:hAnsiTheme="minorHAnsi" w:cstheme="minorHAnsi"/>
          <w:bCs/>
          <w:lang w:eastAsia="zh-CN"/>
        </w:rPr>
        <w:t xml:space="preserve"> </w:t>
      </w:r>
      <w:r w:rsidR="00426F7B" w:rsidRPr="0076407D">
        <w:rPr>
          <w:rFonts w:asciiTheme="minorHAnsi" w:eastAsia="Times New Roman" w:hAnsiTheme="minorHAnsi" w:cstheme="minorHAnsi"/>
          <w:bCs/>
          <w:lang w:eastAsia="zh-CN"/>
        </w:rPr>
        <w:t xml:space="preserve">  </w:t>
      </w:r>
      <w:r w:rsidR="00F04673" w:rsidRPr="0076407D">
        <w:rPr>
          <w:rFonts w:asciiTheme="minorHAnsi" w:eastAsia="Times New Roman" w:hAnsiTheme="minorHAnsi" w:cstheme="minorHAnsi"/>
          <w:b/>
          <w:lang w:eastAsia="zh-CN"/>
        </w:rPr>
        <w:t>Action: Clerk</w:t>
      </w:r>
      <w:r w:rsidR="00CD3506" w:rsidRPr="0076407D">
        <w:rPr>
          <w:rFonts w:asciiTheme="minorHAnsi" w:eastAsia="Times New Roman" w:hAnsiTheme="minorHAnsi" w:cstheme="minorHAnsi"/>
          <w:b/>
          <w:lang w:eastAsia="zh-CN"/>
        </w:rPr>
        <w:t xml:space="preserve">                                                                                                 </w:t>
      </w:r>
    </w:p>
    <w:p w14:paraId="4307FEC2" w14:textId="77777777" w:rsidR="00CD3506" w:rsidRPr="0076407D" w:rsidRDefault="00CD3506" w:rsidP="00625A59">
      <w:pPr>
        <w:suppressAutoHyphens/>
        <w:spacing w:after="0" w:line="240" w:lineRule="auto"/>
        <w:jc w:val="both"/>
        <w:rPr>
          <w:rFonts w:asciiTheme="minorHAnsi" w:eastAsia="Times New Roman" w:hAnsiTheme="minorHAnsi" w:cstheme="minorHAnsi"/>
          <w:b/>
          <w:lang w:eastAsia="zh-CN"/>
        </w:rPr>
      </w:pPr>
    </w:p>
    <w:p w14:paraId="39484035" w14:textId="7255CEA1" w:rsidR="00CD3506" w:rsidRPr="0076407D" w:rsidRDefault="00CD3506" w:rsidP="00625A59">
      <w:pPr>
        <w:suppressAutoHyphens/>
        <w:spacing w:after="0" w:line="240" w:lineRule="auto"/>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w:t>
      </w:r>
      <w:r w:rsidR="00F04673" w:rsidRPr="0076407D">
        <w:rPr>
          <w:rFonts w:asciiTheme="minorHAnsi" w:eastAsia="Times New Roman" w:hAnsiTheme="minorHAnsi" w:cstheme="minorHAnsi"/>
          <w:b/>
          <w:lang w:eastAsia="zh-CN"/>
        </w:rPr>
        <w:t>3</w:t>
      </w: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.0</w:t>
      </w:r>
      <w:r w:rsidR="0079586E">
        <w:rPr>
          <w:rFonts w:asciiTheme="minorHAnsi" w:eastAsia="Times New Roman" w:hAnsiTheme="minorHAnsi" w:cstheme="minorHAnsi"/>
          <w:b/>
          <w:lang w:eastAsia="zh-CN"/>
        </w:rPr>
        <w:t>8</w:t>
      </w:r>
      <w:r w:rsidR="00426F7B" w:rsidRPr="0076407D">
        <w:rPr>
          <w:rFonts w:asciiTheme="minorHAnsi" w:eastAsia="Times New Roman" w:hAnsiTheme="minorHAnsi" w:cstheme="minorHAnsi"/>
          <w:b/>
          <w:lang w:eastAsia="zh-CN"/>
        </w:rPr>
        <w:t>6</w:t>
      </w:r>
      <w:r w:rsidR="005B394C" w:rsidRPr="0076407D">
        <w:rPr>
          <w:rFonts w:asciiTheme="minorHAnsi" w:eastAsia="Times New Roman" w:hAnsiTheme="minorHAnsi" w:cstheme="minorHAnsi"/>
          <w:b/>
          <w:lang w:eastAsia="zh-CN"/>
        </w:rPr>
        <w:t xml:space="preserve"> Public Session</w:t>
      </w:r>
    </w:p>
    <w:p w14:paraId="6E5379B3" w14:textId="004A949F" w:rsidR="0079586E" w:rsidRDefault="0079586E" w:rsidP="00625A59">
      <w:pPr>
        <w:suppressAutoHyphens/>
        <w:spacing w:after="0" w:line="240" w:lineRule="auto"/>
        <w:jc w:val="both"/>
        <w:rPr>
          <w:rFonts w:asciiTheme="minorHAnsi" w:eastAsia="Times New Roman" w:hAnsiTheme="minorHAnsi" w:cstheme="minorHAnsi"/>
          <w:bCs/>
          <w:lang w:eastAsia="zh-CN"/>
        </w:rPr>
      </w:pPr>
      <w:r>
        <w:rPr>
          <w:rFonts w:asciiTheme="minorHAnsi" w:eastAsia="Times New Roman" w:hAnsiTheme="minorHAnsi" w:cstheme="minorHAnsi"/>
          <w:bCs/>
          <w:lang w:eastAsia="zh-CN"/>
        </w:rPr>
        <w:t>Church Warden Chris Cox</w:t>
      </w:r>
      <w:r w:rsidR="006B0E38">
        <w:rPr>
          <w:rFonts w:asciiTheme="minorHAnsi" w:eastAsia="Times New Roman" w:hAnsiTheme="minorHAnsi" w:cstheme="minorHAnsi"/>
          <w:bCs/>
          <w:lang w:eastAsia="zh-CN"/>
        </w:rPr>
        <w:t xml:space="preserve"> gave a brief report on St Bartholomew’s issues:</w:t>
      </w:r>
    </w:p>
    <w:p w14:paraId="17BBC5E8" w14:textId="23CFFA73" w:rsidR="006B0E38" w:rsidRDefault="006B0E38" w:rsidP="00625A59">
      <w:pPr>
        <w:pStyle w:val="ListParagraph"/>
        <w:numPr>
          <w:ilvl w:val="0"/>
          <w:numId w:val="41"/>
        </w:numPr>
        <w:suppressAutoHyphens/>
        <w:spacing w:after="0" w:line="240" w:lineRule="auto"/>
        <w:jc w:val="both"/>
        <w:rPr>
          <w:rFonts w:asciiTheme="minorHAnsi" w:eastAsia="Times New Roman" w:hAnsiTheme="minorHAnsi" w:cstheme="minorHAnsi"/>
          <w:bCs/>
          <w:lang w:eastAsia="zh-CN"/>
        </w:rPr>
      </w:pPr>
      <w:r>
        <w:rPr>
          <w:rFonts w:asciiTheme="minorHAnsi" w:eastAsia="Times New Roman" w:hAnsiTheme="minorHAnsi" w:cstheme="minorHAnsi"/>
          <w:bCs/>
          <w:lang w:eastAsia="zh-CN"/>
        </w:rPr>
        <w:t>A new priest has been appointed. Rev. Dawn Stamper  would</w:t>
      </w:r>
      <w:r w:rsidR="00E95CB6">
        <w:rPr>
          <w:rFonts w:asciiTheme="minorHAnsi" w:eastAsia="Times New Roman" w:hAnsiTheme="minorHAnsi" w:cstheme="minorHAnsi"/>
          <w:bCs/>
          <w:lang w:eastAsia="zh-CN"/>
        </w:rPr>
        <w:t xml:space="preserve"> </w:t>
      </w:r>
      <w:r>
        <w:rPr>
          <w:rFonts w:asciiTheme="minorHAnsi" w:eastAsia="Times New Roman" w:hAnsiTheme="minorHAnsi" w:cstheme="minorHAnsi"/>
          <w:bCs/>
          <w:lang w:eastAsia="zh-CN"/>
        </w:rPr>
        <w:t>take up the position in April</w:t>
      </w:r>
      <w:r w:rsidR="00E95CB6">
        <w:rPr>
          <w:rFonts w:asciiTheme="minorHAnsi" w:eastAsia="Times New Roman" w:hAnsiTheme="minorHAnsi" w:cstheme="minorHAnsi"/>
          <w:bCs/>
          <w:lang w:eastAsia="zh-CN"/>
        </w:rPr>
        <w:t>.</w:t>
      </w:r>
    </w:p>
    <w:p w14:paraId="2D73AFA2" w14:textId="6C41A2FE" w:rsidR="00E95CB6" w:rsidRPr="00625A59" w:rsidRDefault="00E95CB6" w:rsidP="009513FD">
      <w:pPr>
        <w:pStyle w:val="ListParagraph"/>
        <w:numPr>
          <w:ilvl w:val="0"/>
          <w:numId w:val="41"/>
        </w:numPr>
        <w:suppressAutoHyphens/>
        <w:spacing w:after="0" w:line="240" w:lineRule="auto"/>
        <w:jc w:val="both"/>
        <w:rPr>
          <w:rFonts w:asciiTheme="minorHAnsi" w:eastAsia="Times New Roman" w:hAnsiTheme="minorHAnsi" w:cstheme="minorHAnsi"/>
          <w:b/>
          <w:lang w:eastAsia="zh-CN"/>
        </w:rPr>
      </w:pPr>
      <w:r w:rsidRPr="009513FD">
        <w:rPr>
          <w:rFonts w:asciiTheme="minorHAnsi" w:eastAsia="Times New Roman" w:hAnsiTheme="minorHAnsi" w:cstheme="minorHAnsi"/>
          <w:bCs/>
          <w:lang w:eastAsia="zh-CN"/>
        </w:rPr>
        <w:t xml:space="preserve">Problems of potholes necessitated repairs to the car park, and the Church Council may be </w:t>
      </w:r>
      <w:r w:rsidR="00595B28" w:rsidRPr="009513FD">
        <w:rPr>
          <w:rFonts w:asciiTheme="minorHAnsi" w:eastAsia="Times New Roman" w:hAnsiTheme="minorHAnsi" w:cstheme="minorHAnsi"/>
          <w:bCs/>
          <w:lang w:eastAsia="zh-CN"/>
        </w:rPr>
        <w:t xml:space="preserve">submitting a request to the parish council for grant funding. During discussion  it became clear that the car park was not owned by the Church and the clerk advised that this may affect  any grant funding considerations. Councillors </w:t>
      </w:r>
      <w:r w:rsidR="00595B28" w:rsidRPr="00D80F1A">
        <w:rPr>
          <w:rFonts w:asciiTheme="minorHAnsi" w:eastAsia="Times New Roman" w:hAnsiTheme="minorHAnsi" w:cstheme="minorHAnsi"/>
          <w:b/>
          <w:lang w:eastAsia="zh-CN"/>
        </w:rPr>
        <w:t>Resolved</w:t>
      </w:r>
      <w:r w:rsidR="00595B28" w:rsidRPr="009513FD">
        <w:rPr>
          <w:rFonts w:asciiTheme="minorHAnsi" w:eastAsia="Times New Roman" w:hAnsiTheme="minorHAnsi" w:cstheme="minorHAnsi"/>
          <w:bCs/>
          <w:lang w:eastAsia="zh-CN"/>
        </w:rPr>
        <w:t xml:space="preserve"> that</w:t>
      </w:r>
      <w:r w:rsidR="00625A59" w:rsidRPr="009513FD">
        <w:rPr>
          <w:rFonts w:asciiTheme="minorHAnsi" w:eastAsia="Times New Roman" w:hAnsiTheme="minorHAnsi" w:cstheme="minorHAnsi"/>
          <w:bCs/>
          <w:lang w:eastAsia="zh-CN"/>
        </w:rPr>
        <w:t xml:space="preserve"> this be further investigated and the  Church Warden be informed of the legal position</w:t>
      </w:r>
      <w:r w:rsidR="00625A59">
        <w:rPr>
          <w:rFonts w:asciiTheme="minorHAnsi" w:eastAsia="Times New Roman" w:hAnsiTheme="minorHAnsi" w:cstheme="minorHAnsi"/>
          <w:bCs/>
          <w:lang w:eastAsia="zh-CN"/>
        </w:rPr>
        <w:t xml:space="preserve">.             </w:t>
      </w:r>
      <w:r w:rsidR="00625A59" w:rsidRPr="00625A59">
        <w:rPr>
          <w:rFonts w:asciiTheme="minorHAnsi" w:eastAsia="Times New Roman" w:hAnsiTheme="minorHAnsi" w:cstheme="minorHAnsi"/>
          <w:b/>
          <w:lang w:eastAsia="zh-CN"/>
        </w:rPr>
        <w:t>Action: Clerk</w:t>
      </w:r>
    </w:p>
    <w:p w14:paraId="2FC0BE4F" w14:textId="77777777" w:rsidR="0036358B" w:rsidRPr="00625A59" w:rsidRDefault="0036358B" w:rsidP="00625A59">
      <w:pPr>
        <w:suppressAutoHyphens/>
        <w:spacing w:after="0" w:line="240" w:lineRule="auto"/>
        <w:jc w:val="both"/>
        <w:rPr>
          <w:rFonts w:asciiTheme="minorHAnsi" w:eastAsia="Times New Roman" w:hAnsiTheme="minorHAnsi" w:cstheme="minorHAnsi"/>
          <w:b/>
          <w:lang w:eastAsia="zh-CN"/>
        </w:rPr>
      </w:pPr>
    </w:p>
    <w:p w14:paraId="40488C4C" w14:textId="6EB547AC" w:rsidR="00081D9F" w:rsidRDefault="00081D9F" w:rsidP="00625A59">
      <w:pPr>
        <w:suppressAutoHyphens/>
        <w:spacing w:after="0" w:line="240" w:lineRule="auto"/>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3</w:t>
      </w:r>
      <w:r w:rsidRPr="0076407D">
        <w:rPr>
          <w:rFonts w:asciiTheme="minorHAnsi" w:eastAsia="Times New Roman" w:hAnsiTheme="minorHAnsi" w:cstheme="minorHAnsi"/>
          <w:b/>
          <w:lang w:eastAsia="zh-CN"/>
        </w:rPr>
        <w:t>/2</w:t>
      </w:r>
      <w:r w:rsidR="00DC5276" w:rsidRPr="0076407D">
        <w:rPr>
          <w:rFonts w:asciiTheme="minorHAnsi" w:eastAsia="Times New Roman" w:hAnsiTheme="minorHAnsi" w:cstheme="minorHAnsi"/>
          <w:b/>
          <w:lang w:eastAsia="zh-CN"/>
        </w:rPr>
        <w:t>4</w:t>
      </w:r>
      <w:r w:rsidRPr="0076407D">
        <w:rPr>
          <w:rFonts w:asciiTheme="minorHAnsi" w:eastAsia="Times New Roman" w:hAnsiTheme="minorHAnsi" w:cstheme="minorHAnsi"/>
          <w:b/>
          <w:lang w:eastAsia="zh-CN"/>
        </w:rPr>
        <w:t>.0</w:t>
      </w:r>
      <w:r w:rsidR="00625A59">
        <w:rPr>
          <w:rFonts w:asciiTheme="minorHAnsi" w:eastAsia="Times New Roman" w:hAnsiTheme="minorHAnsi" w:cstheme="minorHAnsi"/>
          <w:b/>
          <w:lang w:eastAsia="zh-CN"/>
        </w:rPr>
        <w:t>8</w:t>
      </w:r>
      <w:r w:rsidR="00A33F0E" w:rsidRPr="0076407D">
        <w:rPr>
          <w:rFonts w:asciiTheme="minorHAnsi" w:eastAsia="Times New Roman" w:hAnsiTheme="minorHAnsi" w:cstheme="minorHAnsi"/>
          <w:b/>
          <w:lang w:eastAsia="zh-CN"/>
        </w:rPr>
        <w:t>7</w:t>
      </w:r>
      <w:r w:rsidR="0094322A" w:rsidRPr="0076407D">
        <w:rPr>
          <w:rFonts w:asciiTheme="minorHAnsi" w:eastAsia="Times New Roman" w:hAnsiTheme="minorHAnsi" w:cstheme="minorHAnsi"/>
          <w:b/>
          <w:lang w:eastAsia="zh-CN"/>
        </w:rPr>
        <w:t xml:space="preserve"> Chairman’s Report</w:t>
      </w:r>
      <w:r w:rsidRPr="0076407D">
        <w:rPr>
          <w:rFonts w:asciiTheme="minorHAnsi" w:eastAsia="Times New Roman" w:hAnsiTheme="minorHAnsi" w:cstheme="minorHAnsi"/>
          <w:b/>
          <w:lang w:eastAsia="zh-CN"/>
        </w:rPr>
        <w:t xml:space="preserve"> </w:t>
      </w:r>
    </w:p>
    <w:p w14:paraId="3866B131" w14:textId="4654BA79" w:rsidR="003A4E7A" w:rsidRPr="003A4E7A" w:rsidRDefault="009513FD" w:rsidP="00625A59">
      <w:pPr>
        <w:pStyle w:val="ListParagraph"/>
        <w:numPr>
          <w:ilvl w:val="0"/>
          <w:numId w:val="42"/>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Waltham History Project. </w:t>
      </w:r>
      <w:r w:rsidRPr="009513FD">
        <w:rPr>
          <w:rFonts w:asciiTheme="minorHAnsi" w:eastAsia="Times New Roman" w:hAnsiTheme="minorHAnsi" w:cstheme="minorHAnsi"/>
          <w:bCs/>
          <w:lang w:eastAsia="zh-CN"/>
        </w:rPr>
        <w:t>A note of thanks had been received</w:t>
      </w:r>
      <w:r>
        <w:rPr>
          <w:rFonts w:asciiTheme="minorHAnsi" w:eastAsia="Times New Roman" w:hAnsiTheme="minorHAnsi" w:cstheme="minorHAnsi"/>
          <w:bCs/>
          <w:lang w:eastAsia="zh-CN"/>
        </w:rPr>
        <w:t xml:space="preserve"> from the project organiser</w:t>
      </w:r>
      <w:r w:rsidR="00947674">
        <w:rPr>
          <w:rFonts w:asciiTheme="minorHAnsi" w:eastAsia="Times New Roman" w:hAnsiTheme="minorHAnsi" w:cstheme="minorHAnsi"/>
          <w:bCs/>
          <w:lang w:eastAsia="zh-CN"/>
        </w:rPr>
        <w:t xml:space="preserve"> for the £</w:t>
      </w:r>
      <w:r w:rsidR="00EE5684">
        <w:rPr>
          <w:rFonts w:asciiTheme="minorHAnsi" w:eastAsia="Times New Roman" w:hAnsiTheme="minorHAnsi" w:cstheme="minorHAnsi"/>
          <w:bCs/>
          <w:lang w:eastAsia="zh-CN"/>
        </w:rPr>
        <w:t>300</w:t>
      </w:r>
      <w:r w:rsidR="00947674">
        <w:rPr>
          <w:rFonts w:asciiTheme="minorHAnsi" w:eastAsia="Times New Roman" w:hAnsiTheme="minorHAnsi" w:cstheme="minorHAnsi"/>
          <w:bCs/>
          <w:lang w:eastAsia="zh-CN"/>
        </w:rPr>
        <w:t xml:space="preserve"> grant to support the Waltham History exhibition</w:t>
      </w:r>
      <w:r w:rsidR="00EE5684">
        <w:rPr>
          <w:rFonts w:asciiTheme="minorHAnsi" w:eastAsia="Times New Roman" w:hAnsiTheme="minorHAnsi" w:cstheme="minorHAnsi"/>
          <w:bCs/>
          <w:lang w:eastAsia="zh-CN"/>
        </w:rPr>
        <w:t xml:space="preserve"> (minute 22/23.100)</w:t>
      </w:r>
      <w:r w:rsidR="003A4E7A">
        <w:rPr>
          <w:rFonts w:asciiTheme="minorHAnsi" w:eastAsia="Times New Roman" w:hAnsiTheme="minorHAnsi" w:cstheme="minorHAnsi"/>
          <w:bCs/>
          <w:lang w:eastAsia="zh-CN"/>
        </w:rPr>
        <w:t>. This was regarded as  a very professional event which attracted in excess of 250 visitors</w:t>
      </w:r>
      <w:r w:rsidR="00EE5684">
        <w:rPr>
          <w:rFonts w:asciiTheme="minorHAnsi" w:eastAsia="Times New Roman" w:hAnsiTheme="minorHAnsi" w:cstheme="minorHAnsi"/>
          <w:bCs/>
          <w:lang w:eastAsia="zh-CN"/>
        </w:rPr>
        <w:t xml:space="preserve"> and raised £341 for the benefit of village organisations.</w:t>
      </w:r>
    </w:p>
    <w:p w14:paraId="721C38CE" w14:textId="5CD311A1" w:rsidR="00625A59" w:rsidRDefault="009513FD" w:rsidP="00625A59">
      <w:pPr>
        <w:pStyle w:val="ListParagraph"/>
        <w:numPr>
          <w:ilvl w:val="0"/>
          <w:numId w:val="42"/>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 </w:t>
      </w:r>
      <w:r w:rsidR="003B00F1">
        <w:rPr>
          <w:rFonts w:asciiTheme="minorHAnsi" w:eastAsia="Times New Roman" w:hAnsiTheme="minorHAnsi" w:cstheme="minorHAnsi"/>
          <w:b/>
          <w:lang w:eastAsia="zh-CN"/>
        </w:rPr>
        <w:t xml:space="preserve">IT systems. </w:t>
      </w:r>
      <w:r w:rsidR="003B00F1">
        <w:rPr>
          <w:rFonts w:asciiTheme="minorHAnsi" w:eastAsia="Times New Roman" w:hAnsiTheme="minorHAnsi" w:cstheme="minorHAnsi"/>
          <w:bCs/>
          <w:lang w:eastAsia="zh-CN"/>
        </w:rPr>
        <w:t xml:space="preserve">While there was steady improvement one Councillor was experiencing problems logging on to Webmail. It was </w:t>
      </w:r>
      <w:r w:rsidR="003B00F1" w:rsidRPr="003B00F1">
        <w:rPr>
          <w:rFonts w:asciiTheme="minorHAnsi" w:eastAsia="Times New Roman" w:hAnsiTheme="minorHAnsi" w:cstheme="minorHAnsi"/>
          <w:b/>
          <w:lang w:eastAsia="zh-CN"/>
        </w:rPr>
        <w:t xml:space="preserve">Resolved </w:t>
      </w:r>
      <w:r w:rsidR="003B00F1">
        <w:rPr>
          <w:rFonts w:asciiTheme="minorHAnsi" w:eastAsia="Times New Roman" w:hAnsiTheme="minorHAnsi" w:cstheme="minorHAnsi"/>
          <w:bCs/>
          <w:lang w:eastAsia="zh-CN"/>
        </w:rPr>
        <w:t>that the Clerk would investigate and recommend remedial action.</w:t>
      </w:r>
      <w:r w:rsidR="00796C25">
        <w:rPr>
          <w:rFonts w:asciiTheme="minorHAnsi" w:eastAsia="Times New Roman" w:hAnsiTheme="minorHAnsi" w:cstheme="minorHAnsi"/>
          <w:bCs/>
          <w:lang w:eastAsia="zh-CN"/>
        </w:rPr>
        <w:t xml:space="preserve">                                                                                                                </w:t>
      </w:r>
      <w:r w:rsidR="00796C25" w:rsidRPr="00796C25">
        <w:rPr>
          <w:rFonts w:asciiTheme="minorHAnsi" w:eastAsia="Times New Roman" w:hAnsiTheme="minorHAnsi" w:cstheme="minorHAnsi"/>
          <w:b/>
          <w:lang w:eastAsia="zh-CN"/>
        </w:rPr>
        <w:t>Action: Clerk</w:t>
      </w:r>
    </w:p>
    <w:p w14:paraId="5A67E1FC" w14:textId="3EE522B4" w:rsidR="00796C25" w:rsidRDefault="00EE5684" w:rsidP="00625A59">
      <w:pPr>
        <w:pStyle w:val="ListParagraph"/>
        <w:numPr>
          <w:ilvl w:val="0"/>
          <w:numId w:val="42"/>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Adverse Weather </w:t>
      </w:r>
      <w:r w:rsidR="00BE7D01">
        <w:rPr>
          <w:rFonts w:asciiTheme="minorHAnsi" w:eastAsia="Times New Roman" w:hAnsiTheme="minorHAnsi" w:cstheme="minorHAnsi"/>
          <w:b/>
          <w:lang w:eastAsia="zh-CN"/>
        </w:rPr>
        <w:t>A</w:t>
      </w:r>
      <w:r>
        <w:rPr>
          <w:rFonts w:asciiTheme="minorHAnsi" w:eastAsia="Times New Roman" w:hAnsiTheme="minorHAnsi" w:cstheme="minorHAnsi"/>
          <w:b/>
          <w:lang w:eastAsia="zh-CN"/>
        </w:rPr>
        <w:t>rrangements</w:t>
      </w:r>
      <w:r w:rsidR="00BE7D01">
        <w:rPr>
          <w:rFonts w:asciiTheme="minorHAnsi" w:eastAsia="Times New Roman" w:hAnsiTheme="minorHAnsi" w:cstheme="minorHAnsi"/>
          <w:b/>
          <w:lang w:eastAsia="zh-CN"/>
        </w:rPr>
        <w:t xml:space="preserve">. </w:t>
      </w:r>
      <w:r w:rsidR="00BE7D01" w:rsidRPr="00BE7D01">
        <w:rPr>
          <w:rFonts w:asciiTheme="minorHAnsi" w:eastAsia="Times New Roman" w:hAnsiTheme="minorHAnsi" w:cstheme="minorHAnsi"/>
          <w:bCs/>
          <w:lang w:eastAsia="zh-CN"/>
        </w:rPr>
        <w:t>The Chairman reported that</w:t>
      </w:r>
      <w:r w:rsidR="00BE7D01">
        <w:rPr>
          <w:rFonts w:asciiTheme="minorHAnsi" w:eastAsia="Times New Roman" w:hAnsiTheme="minorHAnsi" w:cstheme="minorHAnsi"/>
          <w:bCs/>
          <w:lang w:eastAsia="zh-CN"/>
        </w:rPr>
        <w:t xml:space="preserve"> urgent action had been required following overnight freezing on the 7</w:t>
      </w:r>
      <w:r w:rsidR="00BE7D01" w:rsidRPr="00BE7D01">
        <w:rPr>
          <w:rFonts w:asciiTheme="minorHAnsi" w:eastAsia="Times New Roman" w:hAnsiTheme="minorHAnsi" w:cstheme="minorHAnsi"/>
          <w:bCs/>
          <w:vertAlign w:val="superscript"/>
          <w:lang w:eastAsia="zh-CN"/>
        </w:rPr>
        <w:t>th</w:t>
      </w:r>
      <w:r w:rsidR="00BE7D01">
        <w:rPr>
          <w:rFonts w:asciiTheme="minorHAnsi" w:eastAsia="Times New Roman" w:hAnsiTheme="minorHAnsi" w:cstheme="minorHAnsi"/>
          <w:bCs/>
          <w:lang w:eastAsia="zh-CN"/>
        </w:rPr>
        <w:t>/8</w:t>
      </w:r>
      <w:r w:rsidR="00BE7D01" w:rsidRPr="00BE7D01">
        <w:rPr>
          <w:rFonts w:asciiTheme="minorHAnsi" w:eastAsia="Times New Roman" w:hAnsiTheme="minorHAnsi" w:cstheme="minorHAnsi"/>
          <w:bCs/>
          <w:vertAlign w:val="superscript"/>
          <w:lang w:eastAsia="zh-CN"/>
        </w:rPr>
        <w:t>th</w:t>
      </w:r>
      <w:r w:rsidR="00BE7D01">
        <w:rPr>
          <w:rFonts w:asciiTheme="minorHAnsi" w:eastAsia="Times New Roman" w:hAnsiTheme="minorHAnsi" w:cstheme="minorHAnsi"/>
          <w:bCs/>
          <w:lang w:eastAsia="zh-CN"/>
        </w:rPr>
        <w:t xml:space="preserve"> January. </w:t>
      </w:r>
      <w:r w:rsidR="00AE3F89">
        <w:rPr>
          <w:rFonts w:asciiTheme="minorHAnsi" w:eastAsia="Times New Roman" w:hAnsiTheme="minorHAnsi" w:cstheme="minorHAnsi"/>
          <w:bCs/>
          <w:lang w:eastAsia="zh-CN"/>
        </w:rPr>
        <w:t>The  Scheme of Delegation had been enacted in consultation with the Clerk/RFO and a</w:t>
      </w:r>
      <w:r w:rsidR="00BE7D01">
        <w:rPr>
          <w:rFonts w:asciiTheme="minorHAnsi" w:eastAsia="Times New Roman" w:hAnsiTheme="minorHAnsi" w:cstheme="minorHAnsi"/>
          <w:bCs/>
          <w:lang w:eastAsia="zh-CN"/>
        </w:rPr>
        <w:t xml:space="preserve"> local contractor had treated hazardous areas at Anvil Gree</w:t>
      </w:r>
      <w:r w:rsidR="00AE3F89">
        <w:rPr>
          <w:rFonts w:asciiTheme="minorHAnsi" w:eastAsia="Times New Roman" w:hAnsiTheme="minorHAnsi" w:cstheme="minorHAnsi"/>
          <w:bCs/>
          <w:lang w:eastAsia="zh-CN"/>
        </w:rPr>
        <w:t xml:space="preserve">n, Church Lane and </w:t>
      </w:r>
      <w:proofErr w:type="spellStart"/>
      <w:r w:rsidR="00AE3F89">
        <w:rPr>
          <w:rFonts w:asciiTheme="minorHAnsi" w:eastAsia="Times New Roman" w:hAnsiTheme="minorHAnsi" w:cstheme="minorHAnsi"/>
          <w:bCs/>
          <w:lang w:eastAsia="zh-CN"/>
        </w:rPr>
        <w:t>Whiteacre</w:t>
      </w:r>
      <w:proofErr w:type="spellEnd"/>
      <w:r w:rsidR="00AE3F89">
        <w:rPr>
          <w:rFonts w:asciiTheme="minorHAnsi" w:eastAsia="Times New Roman" w:hAnsiTheme="minorHAnsi" w:cstheme="minorHAnsi"/>
          <w:bCs/>
          <w:lang w:eastAsia="zh-CN"/>
        </w:rPr>
        <w:t xml:space="preserve"> Lane. A draft</w:t>
      </w:r>
      <w:r w:rsidR="005B0666">
        <w:rPr>
          <w:rFonts w:asciiTheme="minorHAnsi" w:eastAsia="Times New Roman" w:hAnsiTheme="minorHAnsi" w:cstheme="minorHAnsi"/>
          <w:bCs/>
          <w:lang w:eastAsia="zh-CN"/>
        </w:rPr>
        <w:t xml:space="preserve"> Winter Service </w:t>
      </w:r>
      <w:r w:rsidR="005B0666">
        <w:rPr>
          <w:rFonts w:asciiTheme="minorHAnsi" w:eastAsia="Times New Roman" w:hAnsiTheme="minorHAnsi" w:cstheme="minorHAnsi"/>
          <w:bCs/>
          <w:lang w:eastAsia="zh-CN"/>
        </w:rPr>
        <w:lastRenderedPageBreak/>
        <w:t xml:space="preserve">Agreement was discussed in detail and it was </w:t>
      </w:r>
      <w:r w:rsidR="005B0666" w:rsidRPr="005B0666">
        <w:rPr>
          <w:rFonts w:asciiTheme="minorHAnsi" w:eastAsia="Times New Roman" w:hAnsiTheme="minorHAnsi" w:cstheme="minorHAnsi"/>
          <w:b/>
          <w:lang w:eastAsia="zh-CN"/>
        </w:rPr>
        <w:t>Resolved</w:t>
      </w:r>
      <w:r w:rsidR="005B0666">
        <w:rPr>
          <w:rFonts w:asciiTheme="minorHAnsi" w:eastAsia="Times New Roman" w:hAnsiTheme="minorHAnsi" w:cstheme="minorHAnsi"/>
          <w:b/>
          <w:lang w:eastAsia="zh-CN"/>
        </w:rPr>
        <w:t xml:space="preserve"> </w:t>
      </w:r>
      <w:r w:rsidR="005B0666">
        <w:rPr>
          <w:rFonts w:asciiTheme="minorHAnsi" w:eastAsia="Times New Roman" w:hAnsiTheme="minorHAnsi" w:cstheme="minorHAnsi"/>
          <w:bCs/>
          <w:lang w:eastAsia="zh-CN"/>
        </w:rPr>
        <w:t xml:space="preserve">that this be shared with WPC’s insurers together with a revised Risk Management Policy to check </w:t>
      </w:r>
      <w:r w:rsidR="00090A7C">
        <w:rPr>
          <w:rFonts w:asciiTheme="minorHAnsi" w:eastAsia="Times New Roman" w:hAnsiTheme="minorHAnsi" w:cstheme="minorHAnsi"/>
          <w:bCs/>
          <w:lang w:eastAsia="zh-CN"/>
        </w:rPr>
        <w:t xml:space="preserve">for </w:t>
      </w:r>
      <w:r w:rsidR="005B0666">
        <w:rPr>
          <w:rFonts w:asciiTheme="minorHAnsi" w:eastAsia="Times New Roman" w:hAnsiTheme="minorHAnsi" w:cstheme="minorHAnsi"/>
          <w:bCs/>
          <w:lang w:eastAsia="zh-CN"/>
        </w:rPr>
        <w:t>any legal complications</w:t>
      </w:r>
      <w:r w:rsidR="00090A7C">
        <w:rPr>
          <w:rFonts w:asciiTheme="minorHAnsi" w:eastAsia="Times New Roman" w:hAnsiTheme="minorHAnsi" w:cstheme="minorHAnsi"/>
          <w:bCs/>
          <w:lang w:eastAsia="zh-CN"/>
        </w:rPr>
        <w:t xml:space="preserve">.                                                                                                                    </w:t>
      </w:r>
      <w:r w:rsidR="00090A7C" w:rsidRPr="00090A7C">
        <w:rPr>
          <w:rFonts w:asciiTheme="minorHAnsi" w:eastAsia="Times New Roman" w:hAnsiTheme="minorHAnsi" w:cstheme="minorHAnsi"/>
          <w:b/>
          <w:lang w:eastAsia="zh-CN"/>
        </w:rPr>
        <w:t>Action: Clerk</w:t>
      </w:r>
    </w:p>
    <w:p w14:paraId="4B8AC5FC" w14:textId="5D216799" w:rsidR="00090A7C" w:rsidRDefault="00090A7C" w:rsidP="00625A59">
      <w:pPr>
        <w:pStyle w:val="ListParagraph"/>
        <w:numPr>
          <w:ilvl w:val="0"/>
          <w:numId w:val="42"/>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30mph Toolkit. </w:t>
      </w:r>
      <w:r>
        <w:rPr>
          <w:rFonts w:asciiTheme="minorHAnsi" w:eastAsia="Times New Roman" w:hAnsiTheme="minorHAnsi" w:cstheme="minorHAnsi"/>
          <w:bCs/>
          <w:lang w:eastAsia="zh-CN"/>
        </w:rPr>
        <w:t>Having received a range of publication material from the City Council the Chairman suggested that this be an agenda item</w:t>
      </w:r>
      <w:r w:rsidR="00185CE4">
        <w:rPr>
          <w:rFonts w:asciiTheme="minorHAnsi" w:eastAsia="Times New Roman" w:hAnsiTheme="minorHAnsi" w:cstheme="minorHAnsi"/>
          <w:bCs/>
          <w:lang w:eastAsia="zh-CN"/>
        </w:rPr>
        <w:t xml:space="preserve"> for discussion at the Annual Parish Meeting on</w:t>
      </w:r>
      <w:r w:rsidR="00D65F65">
        <w:rPr>
          <w:rFonts w:asciiTheme="minorHAnsi" w:eastAsia="Times New Roman" w:hAnsiTheme="minorHAnsi" w:cstheme="minorHAnsi"/>
          <w:bCs/>
          <w:lang w:eastAsia="zh-CN"/>
        </w:rPr>
        <w:t xml:space="preserve"> the 16</w:t>
      </w:r>
      <w:r w:rsidR="00D65F65" w:rsidRPr="00D65F65">
        <w:rPr>
          <w:rFonts w:asciiTheme="minorHAnsi" w:eastAsia="Times New Roman" w:hAnsiTheme="minorHAnsi" w:cstheme="minorHAnsi"/>
          <w:bCs/>
          <w:vertAlign w:val="superscript"/>
          <w:lang w:eastAsia="zh-CN"/>
        </w:rPr>
        <w:t>th</w:t>
      </w:r>
      <w:r w:rsidR="00D65F65">
        <w:rPr>
          <w:rFonts w:asciiTheme="minorHAnsi" w:eastAsia="Times New Roman" w:hAnsiTheme="minorHAnsi" w:cstheme="minorHAnsi"/>
          <w:bCs/>
          <w:lang w:eastAsia="zh-CN"/>
        </w:rPr>
        <w:t xml:space="preserve"> of April.                                                                                       </w:t>
      </w:r>
      <w:r w:rsidR="00D65F65" w:rsidRPr="00D65F65">
        <w:rPr>
          <w:rFonts w:asciiTheme="minorHAnsi" w:eastAsia="Times New Roman" w:hAnsiTheme="minorHAnsi" w:cstheme="minorHAnsi"/>
          <w:b/>
          <w:lang w:eastAsia="zh-CN"/>
        </w:rPr>
        <w:t>Action: Chairman/Clerk</w:t>
      </w:r>
    </w:p>
    <w:p w14:paraId="67D9EBAE" w14:textId="1EC4E145" w:rsidR="00D65F65" w:rsidRPr="00965D9E" w:rsidRDefault="00D65F65" w:rsidP="00965D9E">
      <w:pPr>
        <w:pStyle w:val="ListParagraph"/>
        <w:numPr>
          <w:ilvl w:val="0"/>
          <w:numId w:val="42"/>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Progress on IT development. </w:t>
      </w:r>
      <w:r w:rsidRPr="00D65F65">
        <w:rPr>
          <w:rFonts w:asciiTheme="minorHAnsi" w:eastAsia="Times New Roman" w:hAnsiTheme="minorHAnsi" w:cstheme="minorHAnsi"/>
          <w:bCs/>
          <w:lang w:eastAsia="zh-CN"/>
        </w:rPr>
        <w:t>Cllr John</w:t>
      </w:r>
      <w:r>
        <w:rPr>
          <w:rFonts w:asciiTheme="minorHAnsi" w:eastAsia="Times New Roman" w:hAnsiTheme="minorHAnsi" w:cstheme="minorHAnsi"/>
          <w:b/>
          <w:lang w:eastAsia="zh-CN"/>
        </w:rPr>
        <w:t xml:space="preserve"> </w:t>
      </w:r>
      <w:r w:rsidRPr="00D65F65">
        <w:rPr>
          <w:rFonts w:asciiTheme="minorHAnsi" w:eastAsia="Times New Roman" w:hAnsiTheme="minorHAnsi" w:cstheme="minorHAnsi"/>
          <w:bCs/>
          <w:lang w:eastAsia="zh-CN"/>
        </w:rPr>
        <w:t>Hockley</w:t>
      </w:r>
      <w:r>
        <w:rPr>
          <w:rFonts w:asciiTheme="minorHAnsi" w:eastAsia="Times New Roman" w:hAnsiTheme="minorHAnsi" w:cstheme="minorHAnsi"/>
          <w:bCs/>
          <w:lang w:eastAsia="zh-CN"/>
        </w:rPr>
        <w:t xml:space="preserve"> presented a </w:t>
      </w:r>
      <w:r w:rsidR="007813AF">
        <w:rPr>
          <w:rFonts w:asciiTheme="minorHAnsi" w:eastAsia="Times New Roman" w:hAnsiTheme="minorHAnsi" w:cstheme="minorHAnsi"/>
          <w:bCs/>
          <w:lang w:eastAsia="zh-CN"/>
        </w:rPr>
        <w:t xml:space="preserve">progress </w:t>
      </w:r>
      <w:r>
        <w:rPr>
          <w:rFonts w:asciiTheme="minorHAnsi" w:eastAsia="Times New Roman" w:hAnsiTheme="minorHAnsi" w:cstheme="minorHAnsi"/>
          <w:bCs/>
          <w:lang w:eastAsia="zh-CN"/>
        </w:rPr>
        <w:t>report on</w:t>
      </w:r>
      <w:r w:rsidR="007813AF">
        <w:rPr>
          <w:rFonts w:asciiTheme="minorHAnsi" w:eastAsia="Times New Roman" w:hAnsiTheme="minorHAnsi" w:cstheme="minorHAnsi"/>
          <w:bCs/>
          <w:lang w:eastAsia="zh-CN"/>
        </w:rPr>
        <w:t xml:space="preserve"> the email system and on further development of the parish website. It was noted that further </w:t>
      </w:r>
      <w:r w:rsidR="00B06DDA">
        <w:rPr>
          <w:rFonts w:asciiTheme="minorHAnsi" w:eastAsia="Times New Roman" w:hAnsiTheme="minorHAnsi" w:cstheme="minorHAnsi"/>
          <w:bCs/>
          <w:lang w:eastAsia="zh-CN"/>
        </w:rPr>
        <w:t>compatibility</w:t>
      </w:r>
      <w:r w:rsidR="007813AF">
        <w:rPr>
          <w:rFonts w:asciiTheme="minorHAnsi" w:eastAsia="Times New Roman" w:hAnsiTheme="minorHAnsi" w:cstheme="minorHAnsi"/>
          <w:bCs/>
          <w:lang w:eastAsia="zh-CN"/>
        </w:rPr>
        <w:t xml:space="preserve"> between the website, Waltham Facebook, and </w:t>
      </w:r>
      <w:proofErr w:type="spellStart"/>
      <w:r w:rsidR="007813AF">
        <w:rPr>
          <w:rFonts w:asciiTheme="minorHAnsi" w:eastAsia="Times New Roman" w:hAnsiTheme="minorHAnsi" w:cstheme="minorHAnsi"/>
          <w:bCs/>
          <w:lang w:eastAsia="zh-CN"/>
        </w:rPr>
        <w:t>PAWNews</w:t>
      </w:r>
      <w:proofErr w:type="spellEnd"/>
      <w:r w:rsidR="007813AF">
        <w:rPr>
          <w:rFonts w:asciiTheme="minorHAnsi" w:eastAsia="Times New Roman" w:hAnsiTheme="minorHAnsi" w:cstheme="minorHAnsi"/>
          <w:bCs/>
          <w:lang w:eastAsia="zh-CN"/>
        </w:rPr>
        <w:t xml:space="preserve"> would be of benefit to parishioners</w:t>
      </w:r>
      <w:r w:rsidR="00C712E8">
        <w:rPr>
          <w:rFonts w:asciiTheme="minorHAnsi" w:eastAsia="Times New Roman" w:hAnsiTheme="minorHAnsi" w:cstheme="minorHAnsi"/>
          <w:bCs/>
          <w:lang w:eastAsia="zh-CN"/>
        </w:rPr>
        <w:t xml:space="preserve">, and it was unanimously </w:t>
      </w:r>
      <w:r w:rsidR="00C712E8" w:rsidRPr="00B06DDA">
        <w:rPr>
          <w:rFonts w:asciiTheme="minorHAnsi" w:eastAsia="Times New Roman" w:hAnsiTheme="minorHAnsi" w:cstheme="minorHAnsi"/>
          <w:b/>
          <w:lang w:eastAsia="zh-CN"/>
        </w:rPr>
        <w:t>Re</w:t>
      </w:r>
      <w:r w:rsidR="00B06DDA" w:rsidRPr="00B06DDA">
        <w:rPr>
          <w:rFonts w:asciiTheme="minorHAnsi" w:eastAsia="Times New Roman" w:hAnsiTheme="minorHAnsi" w:cstheme="minorHAnsi"/>
          <w:b/>
          <w:lang w:eastAsia="zh-CN"/>
        </w:rPr>
        <w:t>solved</w:t>
      </w:r>
      <w:r w:rsidR="00B06DDA">
        <w:rPr>
          <w:rFonts w:asciiTheme="minorHAnsi" w:eastAsia="Times New Roman" w:hAnsiTheme="minorHAnsi" w:cstheme="minorHAnsi"/>
          <w:b/>
          <w:lang w:eastAsia="zh-CN"/>
        </w:rPr>
        <w:t xml:space="preserve"> </w:t>
      </w:r>
      <w:r w:rsidR="00B06DDA" w:rsidRPr="00B06DDA">
        <w:rPr>
          <w:rFonts w:asciiTheme="minorHAnsi" w:eastAsia="Times New Roman" w:hAnsiTheme="minorHAnsi" w:cstheme="minorHAnsi"/>
          <w:bCs/>
          <w:lang w:eastAsia="zh-CN"/>
        </w:rPr>
        <w:t>that Cllr</w:t>
      </w:r>
      <w:r w:rsidR="00B06DDA">
        <w:rPr>
          <w:rFonts w:asciiTheme="minorHAnsi" w:eastAsia="Times New Roman" w:hAnsiTheme="minorHAnsi" w:cstheme="minorHAnsi"/>
          <w:bCs/>
          <w:lang w:eastAsia="zh-CN"/>
        </w:rPr>
        <w:t xml:space="preserve">. Hockley take a lead role as part of councillor responsibilities.                                                                  </w:t>
      </w:r>
      <w:r w:rsidR="00B06DDA" w:rsidRPr="00B06DDA">
        <w:rPr>
          <w:rFonts w:asciiTheme="minorHAnsi" w:eastAsia="Times New Roman" w:hAnsiTheme="minorHAnsi" w:cstheme="minorHAnsi"/>
          <w:b/>
          <w:lang w:eastAsia="zh-CN"/>
        </w:rPr>
        <w:t xml:space="preserve">Action: Cllr Hockley/Clerk </w:t>
      </w:r>
      <w:r w:rsidR="00B06DDA" w:rsidRPr="00965D9E">
        <w:rPr>
          <w:rFonts w:asciiTheme="minorHAnsi" w:eastAsia="Times New Roman" w:hAnsiTheme="minorHAnsi" w:cstheme="minorHAnsi"/>
          <w:b/>
          <w:lang w:eastAsia="zh-CN"/>
        </w:rPr>
        <w:t xml:space="preserve">                                                                        </w:t>
      </w:r>
    </w:p>
    <w:p w14:paraId="4855191C" w14:textId="77777777" w:rsidR="00647030" w:rsidRPr="00647030" w:rsidRDefault="00647030" w:rsidP="00647030">
      <w:pPr>
        <w:pStyle w:val="ListParagraph"/>
        <w:ind w:left="426"/>
        <w:jc w:val="both"/>
        <w:rPr>
          <w:rFonts w:asciiTheme="minorHAnsi" w:eastAsia="Times New Roman" w:hAnsiTheme="minorHAnsi" w:cstheme="minorHAnsi"/>
          <w:b/>
          <w:lang w:eastAsia="zh-CN"/>
        </w:rPr>
      </w:pPr>
    </w:p>
    <w:p w14:paraId="645D7C89" w14:textId="103EC2ED" w:rsidR="00814BEF" w:rsidRPr="0076407D" w:rsidRDefault="00DC5276" w:rsidP="00814BEF">
      <w:pPr>
        <w:pStyle w:val="ListParagraph"/>
        <w:suppressAutoHyphens/>
        <w:spacing w:after="0" w:line="240" w:lineRule="auto"/>
        <w:ind w:left="0"/>
        <w:jc w:val="both"/>
        <w:rPr>
          <w:rFonts w:asciiTheme="minorHAnsi" w:eastAsia="Times New Roman" w:hAnsiTheme="minorHAnsi" w:cstheme="minorHAnsi"/>
          <w:b/>
          <w:lang w:eastAsia="zh-CN"/>
        </w:rPr>
      </w:pPr>
      <w:r w:rsidRPr="0076407D">
        <w:rPr>
          <w:rFonts w:asciiTheme="minorHAnsi" w:eastAsia="Times New Roman" w:hAnsiTheme="minorHAnsi" w:cstheme="minorHAnsi"/>
          <w:b/>
          <w:lang w:eastAsia="zh-CN"/>
        </w:rPr>
        <w:t>23</w:t>
      </w:r>
      <w:r w:rsidR="00814BEF" w:rsidRPr="0076407D">
        <w:rPr>
          <w:rFonts w:asciiTheme="minorHAnsi" w:eastAsia="Times New Roman" w:hAnsiTheme="minorHAnsi" w:cstheme="minorHAnsi"/>
          <w:b/>
          <w:lang w:eastAsia="zh-CN"/>
        </w:rPr>
        <w:t>/</w:t>
      </w:r>
      <w:r w:rsidRPr="0076407D">
        <w:rPr>
          <w:rFonts w:asciiTheme="minorHAnsi" w:eastAsia="Times New Roman" w:hAnsiTheme="minorHAnsi" w:cstheme="minorHAnsi"/>
          <w:b/>
          <w:lang w:eastAsia="zh-CN"/>
        </w:rPr>
        <w:t>24</w:t>
      </w:r>
      <w:r w:rsidR="00814BEF" w:rsidRPr="0076407D">
        <w:rPr>
          <w:rFonts w:asciiTheme="minorHAnsi" w:eastAsia="Times New Roman" w:hAnsiTheme="minorHAnsi" w:cstheme="minorHAnsi"/>
          <w:b/>
          <w:lang w:eastAsia="zh-CN"/>
        </w:rPr>
        <w:t>.0</w:t>
      </w:r>
      <w:r w:rsidR="003A4E7A">
        <w:rPr>
          <w:rFonts w:asciiTheme="minorHAnsi" w:eastAsia="Times New Roman" w:hAnsiTheme="minorHAnsi" w:cstheme="minorHAnsi"/>
          <w:b/>
          <w:lang w:eastAsia="zh-CN"/>
        </w:rPr>
        <w:t>88</w:t>
      </w:r>
      <w:r w:rsidR="00814BEF" w:rsidRPr="0076407D">
        <w:rPr>
          <w:rFonts w:asciiTheme="minorHAnsi" w:eastAsia="Times New Roman" w:hAnsiTheme="minorHAnsi" w:cstheme="minorHAnsi"/>
          <w:b/>
          <w:lang w:eastAsia="zh-CN"/>
        </w:rPr>
        <w:t xml:space="preserve"> Reports from County and City Councillors</w:t>
      </w:r>
    </w:p>
    <w:p w14:paraId="564E9BCE" w14:textId="31244B86" w:rsidR="00083C2C" w:rsidRDefault="007F3683" w:rsidP="007F3683">
      <w:pPr>
        <w:pStyle w:val="ListParagraph"/>
        <w:numPr>
          <w:ilvl w:val="0"/>
          <w:numId w:val="38"/>
        </w:numPr>
        <w:suppressAutoHyphens/>
        <w:spacing w:after="0" w:line="240" w:lineRule="auto"/>
        <w:jc w:val="both"/>
        <w:rPr>
          <w:rFonts w:asciiTheme="minorHAnsi" w:eastAsia="Times New Roman" w:hAnsiTheme="minorHAnsi" w:cstheme="minorHAnsi"/>
          <w:bCs/>
          <w:lang w:eastAsia="zh-CN"/>
        </w:rPr>
      </w:pPr>
      <w:r w:rsidRPr="0076407D">
        <w:rPr>
          <w:rFonts w:asciiTheme="minorHAnsi" w:eastAsia="Times New Roman" w:hAnsiTheme="minorHAnsi" w:cstheme="minorHAnsi"/>
          <w:bCs/>
          <w:lang w:eastAsia="zh-CN"/>
        </w:rPr>
        <w:t xml:space="preserve">A report from </w:t>
      </w:r>
      <w:r w:rsidRPr="00BB45AD">
        <w:rPr>
          <w:rFonts w:asciiTheme="minorHAnsi" w:eastAsia="Times New Roman" w:hAnsiTheme="minorHAnsi" w:cstheme="minorHAnsi"/>
          <w:b/>
          <w:lang w:eastAsia="zh-CN"/>
        </w:rPr>
        <w:t>County Councillor Mike Sole</w:t>
      </w:r>
      <w:r w:rsidRPr="0076407D">
        <w:rPr>
          <w:rFonts w:asciiTheme="minorHAnsi" w:eastAsia="Times New Roman" w:hAnsiTheme="minorHAnsi" w:cstheme="minorHAnsi"/>
          <w:bCs/>
          <w:lang w:eastAsia="zh-CN"/>
        </w:rPr>
        <w:t xml:space="preserve"> had been received and </w:t>
      </w:r>
      <w:r w:rsidR="00BB45AD">
        <w:rPr>
          <w:rFonts w:asciiTheme="minorHAnsi" w:eastAsia="Times New Roman" w:hAnsiTheme="minorHAnsi" w:cstheme="minorHAnsi"/>
          <w:bCs/>
          <w:lang w:eastAsia="zh-CN"/>
        </w:rPr>
        <w:t xml:space="preserve">had </w:t>
      </w:r>
      <w:r w:rsidRPr="0076407D">
        <w:rPr>
          <w:rFonts w:asciiTheme="minorHAnsi" w:eastAsia="Times New Roman" w:hAnsiTheme="minorHAnsi" w:cstheme="minorHAnsi"/>
          <w:bCs/>
          <w:lang w:eastAsia="zh-CN"/>
        </w:rPr>
        <w:t xml:space="preserve">also </w:t>
      </w:r>
      <w:r w:rsidR="00BB45AD">
        <w:rPr>
          <w:rFonts w:asciiTheme="minorHAnsi" w:eastAsia="Times New Roman" w:hAnsiTheme="minorHAnsi" w:cstheme="minorHAnsi"/>
          <w:bCs/>
          <w:lang w:eastAsia="zh-CN"/>
        </w:rPr>
        <w:t xml:space="preserve">been </w:t>
      </w:r>
      <w:r w:rsidRPr="0076407D">
        <w:rPr>
          <w:rFonts w:asciiTheme="minorHAnsi" w:eastAsia="Times New Roman" w:hAnsiTheme="minorHAnsi" w:cstheme="minorHAnsi"/>
          <w:bCs/>
          <w:lang w:eastAsia="zh-CN"/>
        </w:rPr>
        <w:t>p</w:t>
      </w:r>
      <w:r w:rsidR="009E555E" w:rsidRPr="0076407D">
        <w:rPr>
          <w:rFonts w:asciiTheme="minorHAnsi" w:eastAsia="Times New Roman" w:hAnsiTheme="minorHAnsi" w:cstheme="minorHAnsi"/>
          <w:bCs/>
          <w:lang w:eastAsia="zh-CN"/>
        </w:rPr>
        <w:t>o</w:t>
      </w:r>
      <w:r w:rsidRPr="0076407D">
        <w:rPr>
          <w:rFonts w:asciiTheme="minorHAnsi" w:eastAsia="Times New Roman" w:hAnsiTheme="minorHAnsi" w:cstheme="minorHAnsi"/>
          <w:bCs/>
          <w:lang w:eastAsia="zh-CN"/>
        </w:rPr>
        <w:t xml:space="preserve">sted on </w:t>
      </w:r>
      <w:r w:rsidR="000971C8" w:rsidRPr="0076407D">
        <w:rPr>
          <w:rFonts w:asciiTheme="minorHAnsi" w:eastAsia="Times New Roman" w:hAnsiTheme="minorHAnsi" w:cstheme="minorHAnsi"/>
          <w:bCs/>
          <w:lang w:eastAsia="zh-CN"/>
        </w:rPr>
        <w:t xml:space="preserve">Waltham </w:t>
      </w:r>
      <w:r w:rsidRPr="0076407D">
        <w:rPr>
          <w:rFonts w:asciiTheme="minorHAnsi" w:eastAsia="Times New Roman" w:hAnsiTheme="minorHAnsi" w:cstheme="minorHAnsi"/>
          <w:bCs/>
          <w:lang w:eastAsia="zh-CN"/>
        </w:rPr>
        <w:t>Facebook</w:t>
      </w:r>
      <w:r w:rsidR="009E555E" w:rsidRPr="0076407D">
        <w:rPr>
          <w:rFonts w:asciiTheme="minorHAnsi" w:eastAsia="Times New Roman" w:hAnsiTheme="minorHAnsi" w:cstheme="minorHAnsi"/>
          <w:bCs/>
          <w:lang w:eastAsia="zh-CN"/>
        </w:rPr>
        <w:t>.</w:t>
      </w:r>
      <w:r w:rsidR="003A4E7A">
        <w:rPr>
          <w:rFonts w:asciiTheme="minorHAnsi" w:eastAsia="Times New Roman" w:hAnsiTheme="minorHAnsi" w:cstheme="minorHAnsi"/>
          <w:bCs/>
          <w:lang w:eastAsia="zh-CN"/>
        </w:rPr>
        <w:t xml:space="preserve"> Members wished Mike every success in his role as acting chairman</w:t>
      </w:r>
      <w:r w:rsidR="003B00F1">
        <w:rPr>
          <w:rFonts w:asciiTheme="minorHAnsi" w:eastAsia="Times New Roman" w:hAnsiTheme="minorHAnsi" w:cstheme="minorHAnsi"/>
          <w:bCs/>
          <w:lang w:eastAsia="zh-CN"/>
        </w:rPr>
        <w:t xml:space="preserve"> for </w:t>
      </w:r>
      <w:proofErr w:type="spellStart"/>
      <w:r w:rsidR="003B00F1">
        <w:rPr>
          <w:rFonts w:asciiTheme="minorHAnsi" w:eastAsia="Times New Roman" w:hAnsiTheme="minorHAnsi" w:cstheme="minorHAnsi"/>
          <w:bCs/>
          <w:lang w:eastAsia="zh-CN"/>
        </w:rPr>
        <w:t>Wymenswold</w:t>
      </w:r>
      <w:proofErr w:type="spellEnd"/>
      <w:r w:rsidR="003B00F1">
        <w:rPr>
          <w:rFonts w:asciiTheme="minorHAnsi" w:eastAsia="Times New Roman" w:hAnsiTheme="minorHAnsi" w:cstheme="minorHAnsi"/>
          <w:bCs/>
          <w:lang w:eastAsia="zh-CN"/>
        </w:rPr>
        <w:t xml:space="preserve"> parish council.</w:t>
      </w:r>
    </w:p>
    <w:p w14:paraId="3F68F446" w14:textId="77777777" w:rsidR="00965D9E" w:rsidRDefault="00965D9E" w:rsidP="00965D9E">
      <w:pPr>
        <w:suppressAutoHyphens/>
        <w:spacing w:after="0" w:line="240" w:lineRule="auto"/>
        <w:jc w:val="both"/>
        <w:rPr>
          <w:rFonts w:asciiTheme="minorHAnsi" w:eastAsia="Times New Roman" w:hAnsiTheme="minorHAnsi" w:cstheme="minorHAnsi"/>
          <w:bCs/>
          <w:lang w:eastAsia="zh-CN"/>
        </w:rPr>
      </w:pPr>
    </w:p>
    <w:p w14:paraId="3B776F6D" w14:textId="4AAB58AD" w:rsidR="00965D9E" w:rsidRDefault="00965D9E" w:rsidP="00965D9E">
      <w:pPr>
        <w:suppressAutoHyphens/>
        <w:spacing w:after="0" w:line="240" w:lineRule="auto"/>
        <w:jc w:val="both"/>
        <w:rPr>
          <w:rFonts w:asciiTheme="minorHAnsi" w:eastAsia="Times New Roman" w:hAnsiTheme="minorHAnsi" w:cstheme="minorHAnsi"/>
          <w:b/>
          <w:lang w:eastAsia="zh-CN"/>
        </w:rPr>
      </w:pPr>
      <w:r w:rsidRPr="00965D9E">
        <w:rPr>
          <w:rFonts w:asciiTheme="minorHAnsi" w:eastAsia="Times New Roman" w:hAnsiTheme="minorHAnsi" w:cstheme="minorHAnsi"/>
          <w:b/>
          <w:lang w:eastAsia="zh-CN"/>
        </w:rPr>
        <w:t>23/24.089 Interim Internal Audit Report</w:t>
      </w:r>
    </w:p>
    <w:p w14:paraId="7F061A4E" w14:textId="65D98164" w:rsidR="00965D9E" w:rsidRPr="00520089" w:rsidRDefault="00965D9E" w:rsidP="00965D9E">
      <w:pPr>
        <w:suppressAutoHyphens/>
        <w:spacing w:after="0" w:line="240" w:lineRule="auto"/>
        <w:jc w:val="both"/>
        <w:rPr>
          <w:rFonts w:asciiTheme="minorHAnsi" w:eastAsia="Times New Roman" w:hAnsiTheme="minorHAnsi" w:cstheme="minorHAnsi"/>
          <w:bCs/>
          <w:lang w:eastAsia="zh-CN"/>
        </w:rPr>
      </w:pPr>
      <w:r>
        <w:rPr>
          <w:rFonts w:asciiTheme="minorHAnsi" w:eastAsia="Times New Roman" w:hAnsiTheme="minorHAnsi" w:cstheme="minorHAnsi"/>
          <w:bCs/>
          <w:lang w:eastAsia="zh-CN"/>
        </w:rPr>
        <w:t>An action plan from the Internal Auditor</w:t>
      </w:r>
      <w:r w:rsidR="00F378E7">
        <w:rPr>
          <w:rFonts w:asciiTheme="minorHAnsi" w:eastAsia="Times New Roman" w:hAnsiTheme="minorHAnsi" w:cstheme="minorHAnsi"/>
          <w:bCs/>
          <w:lang w:eastAsia="zh-CN"/>
        </w:rPr>
        <w:t xml:space="preserve"> and RFO responses had been included in the agenda pack. While the report was considered to be generally positive a review of WPC’s financial policies and procedures was required</w:t>
      </w:r>
      <w:r w:rsidR="001A0463">
        <w:rPr>
          <w:rFonts w:asciiTheme="minorHAnsi" w:eastAsia="Times New Roman" w:hAnsiTheme="minorHAnsi" w:cstheme="minorHAnsi"/>
          <w:bCs/>
          <w:lang w:eastAsia="zh-CN"/>
        </w:rPr>
        <w:t>, and the target for completion is the 31</w:t>
      </w:r>
      <w:r w:rsidR="001A0463" w:rsidRPr="001A0463">
        <w:rPr>
          <w:rFonts w:asciiTheme="minorHAnsi" w:eastAsia="Times New Roman" w:hAnsiTheme="minorHAnsi" w:cstheme="minorHAnsi"/>
          <w:bCs/>
          <w:vertAlign w:val="superscript"/>
          <w:lang w:eastAsia="zh-CN"/>
        </w:rPr>
        <w:t>st</w:t>
      </w:r>
      <w:r w:rsidR="001A0463">
        <w:rPr>
          <w:rFonts w:asciiTheme="minorHAnsi" w:eastAsia="Times New Roman" w:hAnsiTheme="minorHAnsi" w:cstheme="minorHAnsi"/>
          <w:bCs/>
          <w:lang w:eastAsia="zh-CN"/>
        </w:rPr>
        <w:t xml:space="preserve"> of March 2024.</w:t>
      </w:r>
      <w:r w:rsidR="00520089">
        <w:rPr>
          <w:rFonts w:asciiTheme="minorHAnsi" w:eastAsia="Times New Roman" w:hAnsiTheme="minorHAnsi" w:cstheme="minorHAnsi"/>
          <w:bCs/>
          <w:lang w:eastAsia="zh-CN"/>
        </w:rPr>
        <w:t xml:space="preserve"> It was </w:t>
      </w:r>
      <w:r w:rsidR="00520089" w:rsidRPr="00520089">
        <w:rPr>
          <w:rFonts w:asciiTheme="minorHAnsi" w:eastAsia="Times New Roman" w:hAnsiTheme="minorHAnsi" w:cstheme="minorHAnsi"/>
          <w:b/>
          <w:lang w:eastAsia="zh-CN"/>
        </w:rPr>
        <w:t>Resolved</w:t>
      </w:r>
      <w:r w:rsidR="00520089">
        <w:rPr>
          <w:rFonts w:asciiTheme="minorHAnsi" w:eastAsia="Times New Roman" w:hAnsiTheme="minorHAnsi" w:cstheme="minorHAnsi"/>
          <w:b/>
          <w:lang w:eastAsia="zh-CN"/>
        </w:rPr>
        <w:t xml:space="preserve"> </w:t>
      </w:r>
      <w:r w:rsidR="00520089">
        <w:rPr>
          <w:rFonts w:asciiTheme="minorHAnsi" w:eastAsia="Times New Roman" w:hAnsiTheme="minorHAnsi" w:cstheme="minorHAnsi"/>
          <w:bCs/>
          <w:lang w:eastAsia="zh-CN"/>
        </w:rPr>
        <w:t xml:space="preserve">to note the report and consider the position </w:t>
      </w:r>
      <w:proofErr w:type="gramStart"/>
      <w:r w:rsidR="00520089">
        <w:rPr>
          <w:rFonts w:asciiTheme="minorHAnsi" w:eastAsia="Times New Roman" w:hAnsiTheme="minorHAnsi" w:cstheme="minorHAnsi"/>
          <w:bCs/>
          <w:lang w:eastAsia="zh-CN"/>
        </w:rPr>
        <w:t>at</w:t>
      </w:r>
      <w:proofErr w:type="gramEnd"/>
      <w:r w:rsidR="00520089">
        <w:rPr>
          <w:rFonts w:asciiTheme="minorHAnsi" w:eastAsia="Times New Roman" w:hAnsiTheme="minorHAnsi" w:cstheme="minorHAnsi"/>
          <w:bCs/>
          <w:lang w:eastAsia="zh-CN"/>
        </w:rPr>
        <w:t xml:space="preserve"> the </w:t>
      </w:r>
      <w:r w:rsidR="00F65874">
        <w:rPr>
          <w:rFonts w:asciiTheme="minorHAnsi" w:eastAsia="Times New Roman" w:hAnsiTheme="minorHAnsi" w:cstheme="minorHAnsi"/>
          <w:bCs/>
          <w:lang w:eastAsia="zh-CN"/>
        </w:rPr>
        <w:t>7</w:t>
      </w:r>
      <w:r w:rsidR="00F65874" w:rsidRPr="00F65874">
        <w:rPr>
          <w:rFonts w:asciiTheme="minorHAnsi" w:eastAsia="Times New Roman" w:hAnsiTheme="minorHAnsi" w:cstheme="minorHAnsi"/>
          <w:bCs/>
          <w:vertAlign w:val="superscript"/>
          <w:lang w:eastAsia="zh-CN"/>
        </w:rPr>
        <w:t>th</w:t>
      </w:r>
      <w:r w:rsidR="00F65874">
        <w:rPr>
          <w:rFonts w:asciiTheme="minorHAnsi" w:eastAsia="Times New Roman" w:hAnsiTheme="minorHAnsi" w:cstheme="minorHAnsi"/>
          <w:bCs/>
          <w:lang w:eastAsia="zh-CN"/>
        </w:rPr>
        <w:t xml:space="preserve"> of April meeting.                        </w:t>
      </w:r>
      <w:r w:rsidR="00F65874" w:rsidRPr="00F65874">
        <w:rPr>
          <w:rFonts w:asciiTheme="minorHAnsi" w:eastAsia="Times New Roman" w:hAnsiTheme="minorHAnsi" w:cstheme="minorHAnsi"/>
          <w:b/>
          <w:lang w:eastAsia="zh-CN"/>
        </w:rPr>
        <w:t>Action: Clerk/RFO</w:t>
      </w:r>
    </w:p>
    <w:p w14:paraId="785C5A98" w14:textId="31FC2F74" w:rsidR="001A0463" w:rsidRDefault="001A0463" w:rsidP="00965D9E">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Cs/>
          <w:lang w:eastAsia="zh-CN"/>
        </w:rPr>
        <w:t>Concerns were raised about the cost of the Interim Report. At £158.75</w:t>
      </w:r>
      <w:r w:rsidR="00520089">
        <w:rPr>
          <w:rFonts w:asciiTheme="minorHAnsi" w:eastAsia="Times New Roman" w:hAnsiTheme="minorHAnsi" w:cstheme="minorHAnsi"/>
          <w:bCs/>
          <w:lang w:eastAsia="zh-CN"/>
        </w:rPr>
        <w:t xml:space="preserve"> this represented a significant part of the Internal Auditor’s original quote of £220.00</w:t>
      </w:r>
      <w:r w:rsidR="00F65874">
        <w:rPr>
          <w:rFonts w:asciiTheme="minorHAnsi" w:eastAsia="Times New Roman" w:hAnsiTheme="minorHAnsi" w:cstheme="minorHAnsi"/>
          <w:bCs/>
          <w:lang w:eastAsia="zh-CN"/>
        </w:rPr>
        <w:t>.</w:t>
      </w:r>
      <w:r w:rsidR="002356F3">
        <w:rPr>
          <w:rFonts w:asciiTheme="minorHAnsi" w:eastAsia="Times New Roman" w:hAnsiTheme="minorHAnsi" w:cstheme="minorHAnsi"/>
          <w:bCs/>
          <w:lang w:eastAsia="zh-CN"/>
        </w:rPr>
        <w:t xml:space="preserve"> A request for clarification had been sent on the 30</w:t>
      </w:r>
      <w:r w:rsidR="002356F3" w:rsidRPr="002356F3">
        <w:rPr>
          <w:rFonts w:asciiTheme="minorHAnsi" w:eastAsia="Times New Roman" w:hAnsiTheme="minorHAnsi" w:cstheme="minorHAnsi"/>
          <w:bCs/>
          <w:vertAlign w:val="superscript"/>
          <w:lang w:eastAsia="zh-CN"/>
        </w:rPr>
        <w:t>th</w:t>
      </w:r>
      <w:r w:rsidR="002356F3">
        <w:rPr>
          <w:rFonts w:asciiTheme="minorHAnsi" w:eastAsia="Times New Roman" w:hAnsiTheme="minorHAnsi" w:cstheme="minorHAnsi"/>
          <w:bCs/>
          <w:lang w:eastAsia="zh-CN"/>
        </w:rPr>
        <w:t xml:space="preserve"> of January.  It was </w:t>
      </w:r>
      <w:r w:rsidR="002356F3" w:rsidRPr="002356F3">
        <w:rPr>
          <w:rFonts w:asciiTheme="minorHAnsi" w:eastAsia="Times New Roman" w:hAnsiTheme="minorHAnsi" w:cstheme="minorHAnsi"/>
          <w:b/>
          <w:lang w:eastAsia="zh-CN"/>
        </w:rPr>
        <w:t>Resolved</w:t>
      </w:r>
      <w:r w:rsidR="002356F3">
        <w:rPr>
          <w:rFonts w:asciiTheme="minorHAnsi" w:eastAsia="Times New Roman" w:hAnsiTheme="minorHAnsi" w:cstheme="minorHAnsi"/>
          <w:b/>
          <w:lang w:eastAsia="zh-CN"/>
        </w:rPr>
        <w:t xml:space="preserve"> </w:t>
      </w:r>
      <w:r w:rsidR="002356F3">
        <w:rPr>
          <w:rFonts w:asciiTheme="minorHAnsi" w:eastAsia="Times New Roman" w:hAnsiTheme="minorHAnsi" w:cstheme="minorHAnsi"/>
          <w:bCs/>
          <w:lang w:eastAsia="zh-CN"/>
        </w:rPr>
        <w:t xml:space="preserve"> that the Clerk should continue to seek clarification</w:t>
      </w:r>
      <w:r w:rsidR="00F90A18">
        <w:rPr>
          <w:rFonts w:asciiTheme="minorHAnsi" w:eastAsia="Times New Roman" w:hAnsiTheme="minorHAnsi" w:cstheme="minorHAnsi"/>
          <w:bCs/>
          <w:lang w:eastAsia="zh-CN"/>
        </w:rPr>
        <w:t xml:space="preserve"> on the understanding  that any significant increase in charges should be by negotiation.   </w:t>
      </w:r>
      <w:r w:rsidR="00F90A18" w:rsidRPr="00F90A18">
        <w:rPr>
          <w:rFonts w:asciiTheme="minorHAnsi" w:eastAsia="Times New Roman" w:hAnsiTheme="minorHAnsi" w:cstheme="minorHAnsi"/>
          <w:b/>
          <w:lang w:eastAsia="zh-CN"/>
        </w:rPr>
        <w:t>Action: Clerk/RFO</w:t>
      </w:r>
    </w:p>
    <w:p w14:paraId="6F7BB22C" w14:textId="77777777" w:rsidR="00F90A18" w:rsidRDefault="00F90A18" w:rsidP="00965D9E">
      <w:pPr>
        <w:suppressAutoHyphens/>
        <w:spacing w:after="0" w:line="240" w:lineRule="auto"/>
        <w:jc w:val="both"/>
        <w:rPr>
          <w:rFonts w:asciiTheme="minorHAnsi" w:eastAsia="Times New Roman" w:hAnsiTheme="minorHAnsi" w:cstheme="minorHAnsi"/>
          <w:b/>
          <w:lang w:eastAsia="zh-CN"/>
        </w:rPr>
      </w:pPr>
    </w:p>
    <w:p w14:paraId="029899C5" w14:textId="18913CBF" w:rsidR="00F90A18" w:rsidRDefault="00F90A18" w:rsidP="00965D9E">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23/24.090 Policies and Procedures</w:t>
      </w:r>
    </w:p>
    <w:p w14:paraId="35A04E7C" w14:textId="1794F7AF" w:rsidR="00023C3E" w:rsidRDefault="006F3689" w:rsidP="00965D9E">
      <w:pPr>
        <w:suppressAutoHyphens/>
        <w:spacing w:after="0" w:line="240" w:lineRule="auto"/>
        <w:jc w:val="both"/>
        <w:rPr>
          <w:rFonts w:asciiTheme="minorHAnsi" w:eastAsia="Times New Roman" w:hAnsiTheme="minorHAnsi" w:cstheme="minorHAnsi"/>
          <w:bCs/>
          <w:lang w:eastAsia="zh-CN"/>
        </w:rPr>
      </w:pPr>
      <w:r w:rsidRPr="006F3689">
        <w:rPr>
          <w:rFonts w:asciiTheme="minorHAnsi" w:eastAsia="Times New Roman" w:hAnsiTheme="minorHAnsi" w:cstheme="minorHAnsi"/>
          <w:bCs/>
          <w:lang w:eastAsia="zh-CN"/>
        </w:rPr>
        <w:t xml:space="preserve">In </w:t>
      </w:r>
      <w:r>
        <w:rPr>
          <w:rFonts w:asciiTheme="minorHAnsi" w:eastAsia="Times New Roman" w:hAnsiTheme="minorHAnsi" w:cstheme="minorHAnsi"/>
          <w:bCs/>
          <w:lang w:eastAsia="zh-CN"/>
        </w:rPr>
        <w:t>preparation for meeting the criteria for National Award Scheme recognition and in response to Internal Auditor comments</w:t>
      </w:r>
      <w:r w:rsidR="004A69BB">
        <w:rPr>
          <w:rFonts w:asciiTheme="minorHAnsi" w:eastAsia="Times New Roman" w:hAnsiTheme="minorHAnsi" w:cstheme="minorHAnsi"/>
          <w:bCs/>
          <w:lang w:eastAsia="zh-CN"/>
        </w:rPr>
        <w:t xml:space="preserve"> a review of six policies and procedures had been conducted and included in the agenda pack.</w:t>
      </w:r>
      <w:r w:rsidR="00824285">
        <w:rPr>
          <w:rFonts w:asciiTheme="minorHAnsi" w:eastAsia="Times New Roman" w:hAnsiTheme="minorHAnsi" w:cstheme="minorHAnsi"/>
          <w:bCs/>
          <w:lang w:eastAsia="zh-CN"/>
        </w:rPr>
        <w:t xml:space="preserve"> The Chairman introduced each item</w:t>
      </w:r>
      <w:r w:rsidR="00092345">
        <w:rPr>
          <w:rFonts w:asciiTheme="minorHAnsi" w:eastAsia="Times New Roman" w:hAnsiTheme="minorHAnsi" w:cstheme="minorHAnsi"/>
          <w:bCs/>
          <w:lang w:eastAsia="zh-CN"/>
        </w:rPr>
        <w:t xml:space="preserve"> for discussion</w:t>
      </w:r>
      <w:r w:rsidR="00824285">
        <w:rPr>
          <w:rFonts w:asciiTheme="minorHAnsi" w:eastAsia="Times New Roman" w:hAnsiTheme="minorHAnsi" w:cstheme="minorHAnsi"/>
          <w:bCs/>
          <w:lang w:eastAsia="zh-CN"/>
        </w:rPr>
        <w:t>,</w:t>
      </w:r>
      <w:r w:rsidR="00BA0DFB">
        <w:rPr>
          <w:rFonts w:asciiTheme="minorHAnsi" w:eastAsia="Times New Roman" w:hAnsiTheme="minorHAnsi" w:cstheme="minorHAnsi"/>
          <w:bCs/>
          <w:lang w:eastAsia="zh-CN"/>
        </w:rPr>
        <w:t xml:space="preserve"> </w:t>
      </w:r>
      <w:r w:rsidR="00824285">
        <w:rPr>
          <w:rFonts w:asciiTheme="minorHAnsi" w:eastAsia="Times New Roman" w:hAnsiTheme="minorHAnsi" w:cstheme="minorHAnsi"/>
          <w:bCs/>
          <w:lang w:eastAsia="zh-CN"/>
        </w:rPr>
        <w:t>action confirmed by resolution:</w:t>
      </w:r>
    </w:p>
    <w:p w14:paraId="61BF5014" w14:textId="300B1447" w:rsidR="004A69BB" w:rsidRPr="00092345" w:rsidRDefault="004A69BB"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sidRPr="00092345">
        <w:rPr>
          <w:rFonts w:asciiTheme="minorHAnsi" w:eastAsia="Times New Roman" w:hAnsiTheme="minorHAnsi" w:cstheme="minorHAnsi"/>
          <w:b/>
          <w:lang w:eastAsia="zh-CN"/>
        </w:rPr>
        <w:t xml:space="preserve">Clerk/RFO Payroll Policy: </w:t>
      </w:r>
      <w:r w:rsidR="00092345">
        <w:rPr>
          <w:rFonts w:asciiTheme="minorHAnsi" w:eastAsia="Times New Roman" w:hAnsiTheme="minorHAnsi" w:cstheme="minorHAnsi"/>
          <w:b/>
          <w:lang w:eastAsia="zh-CN"/>
        </w:rPr>
        <w:t xml:space="preserve"> </w:t>
      </w:r>
      <w:r w:rsidR="00092345">
        <w:rPr>
          <w:rFonts w:asciiTheme="minorHAnsi" w:eastAsia="Times New Roman" w:hAnsiTheme="minorHAnsi" w:cstheme="minorHAnsi"/>
          <w:bCs/>
          <w:lang w:eastAsia="zh-CN"/>
        </w:rPr>
        <w:t>Approved.</w:t>
      </w:r>
    </w:p>
    <w:p w14:paraId="3E0EDF6D" w14:textId="01D90E34" w:rsidR="00092345" w:rsidRPr="00092345" w:rsidRDefault="00092345"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Notice of Conclusion of Audit:  </w:t>
      </w:r>
      <w:r w:rsidRPr="00092345">
        <w:rPr>
          <w:rFonts w:asciiTheme="minorHAnsi" w:eastAsia="Times New Roman" w:hAnsiTheme="minorHAnsi" w:cstheme="minorHAnsi"/>
          <w:bCs/>
          <w:lang w:eastAsia="zh-CN"/>
        </w:rPr>
        <w:t>Noted.</w:t>
      </w:r>
    </w:p>
    <w:p w14:paraId="1FEBD85F" w14:textId="6D99878E" w:rsidR="00092345" w:rsidRPr="0075470B" w:rsidRDefault="00092345"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Complaints Procedure: </w:t>
      </w:r>
      <w:r w:rsidR="0075470B">
        <w:rPr>
          <w:rFonts w:asciiTheme="minorHAnsi" w:eastAsia="Times New Roman" w:hAnsiTheme="minorHAnsi" w:cstheme="minorHAnsi"/>
          <w:b/>
          <w:lang w:eastAsia="zh-CN"/>
        </w:rPr>
        <w:t xml:space="preserve"> </w:t>
      </w:r>
      <w:r w:rsidR="0075470B">
        <w:rPr>
          <w:rFonts w:asciiTheme="minorHAnsi" w:eastAsia="Times New Roman" w:hAnsiTheme="minorHAnsi" w:cstheme="minorHAnsi"/>
          <w:bCs/>
          <w:lang w:eastAsia="zh-CN"/>
        </w:rPr>
        <w:t>Approved.</w:t>
      </w:r>
    </w:p>
    <w:p w14:paraId="2C7B9FD6" w14:textId="52824D46" w:rsidR="0075470B" w:rsidRPr="0075470B" w:rsidRDefault="0075470B"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Risk Management Policy: </w:t>
      </w:r>
      <w:r w:rsidRPr="0075470B">
        <w:rPr>
          <w:rFonts w:asciiTheme="minorHAnsi" w:eastAsia="Times New Roman" w:hAnsiTheme="minorHAnsi" w:cstheme="minorHAnsi"/>
          <w:bCs/>
          <w:lang w:eastAsia="zh-CN"/>
        </w:rPr>
        <w:t>Noted</w:t>
      </w:r>
      <w:r>
        <w:rPr>
          <w:rFonts w:asciiTheme="minorHAnsi" w:eastAsia="Times New Roman" w:hAnsiTheme="minorHAnsi" w:cstheme="minorHAnsi"/>
          <w:bCs/>
          <w:lang w:eastAsia="zh-CN"/>
        </w:rPr>
        <w:t xml:space="preserve"> – for approval by Zurich Insurers.</w:t>
      </w:r>
    </w:p>
    <w:p w14:paraId="59A2E1B8" w14:textId="2E7FB7D5" w:rsidR="0075470B" w:rsidRPr="00BA0DFB" w:rsidRDefault="0075470B"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Training and development Policy: </w:t>
      </w:r>
      <w:r w:rsidR="00BA0DFB">
        <w:rPr>
          <w:rFonts w:asciiTheme="minorHAnsi" w:eastAsia="Times New Roman" w:hAnsiTheme="minorHAnsi" w:cstheme="minorHAnsi"/>
          <w:b/>
          <w:lang w:eastAsia="zh-CN"/>
        </w:rPr>
        <w:t xml:space="preserve"> </w:t>
      </w:r>
      <w:r w:rsidR="00BA0DFB" w:rsidRPr="00BA0DFB">
        <w:rPr>
          <w:rFonts w:asciiTheme="minorHAnsi" w:eastAsia="Times New Roman" w:hAnsiTheme="minorHAnsi" w:cstheme="minorHAnsi"/>
          <w:bCs/>
          <w:lang w:eastAsia="zh-CN"/>
        </w:rPr>
        <w:t>Approved.</w:t>
      </w:r>
    </w:p>
    <w:p w14:paraId="740FA07D" w14:textId="0A6C2176" w:rsidR="00BA0DFB" w:rsidRPr="009670E1" w:rsidRDefault="00BA0DFB" w:rsidP="004A69BB">
      <w:pPr>
        <w:pStyle w:val="ListParagraph"/>
        <w:numPr>
          <w:ilvl w:val="0"/>
          <w:numId w:val="43"/>
        </w:num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Winter Service Level Agreement: </w:t>
      </w:r>
      <w:r w:rsidRPr="00BA0DFB">
        <w:rPr>
          <w:rFonts w:asciiTheme="minorHAnsi" w:eastAsia="Times New Roman" w:hAnsiTheme="minorHAnsi" w:cstheme="minorHAnsi"/>
          <w:bCs/>
          <w:lang w:eastAsia="zh-CN"/>
        </w:rPr>
        <w:t>Approved</w:t>
      </w:r>
      <w:r>
        <w:rPr>
          <w:rFonts w:asciiTheme="minorHAnsi" w:eastAsia="Times New Roman" w:hAnsiTheme="minorHAnsi" w:cstheme="minorHAnsi"/>
          <w:bCs/>
          <w:lang w:eastAsia="zh-CN"/>
        </w:rPr>
        <w:t xml:space="preserve"> subject to insurance validity check.</w:t>
      </w:r>
    </w:p>
    <w:p w14:paraId="1BCFAF2D" w14:textId="588D3485" w:rsidR="00BA0DFB" w:rsidRDefault="009670E1" w:rsidP="00B91AFD">
      <w:pPr>
        <w:pStyle w:val="ListParagraph"/>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                                                                                                                                              Action: Clerk</w:t>
      </w:r>
    </w:p>
    <w:p w14:paraId="3A9A2374" w14:textId="73485FCF" w:rsidR="00BA0DFB" w:rsidRDefault="00BA0DFB" w:rsidP="00BA0DFB">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23/24.091</w:t>
      </w:r>
      <w:r w:rsidR="009670E1">
        <w:rPr>
          <w:rFonts w:asciiTheme="minorHAnsi" w:eastAsia="Times New Roman" w:hAnsiTheme="minorHAnsi" w:cstheme="minorHAnsi"/>
          <w:b/>
          <w:lang w:eastAsia="zh-CN"/>
        </w:rPr>
        <w:t xml:space="preserve"> Year to Date Finance Report</w:t>
      </w:r>
    </w:p>
    <w:p w14:paraId="62ED2C85" w14:textId="68FFC318" w:rsidR="009670E1" w:rsidRDefault="009670E1" w:rsidP="00BA0DFB">
      <w:pPr>
        <w:suppressAutoHyphens/>
        <w:spacing w:after="0" w:line="240" w:lineRule="auto"/>
        <w:jc w:val="both"/>
        <w:rPr>
          <w:rFonts w:asciiTheme="minorHAnsi" w:eastAsia="Times New Roman" w:hAnsiTheme="minorHAnsi" w:cstheme="minorHAnsi"/>
          <w:b/>
          <w:lang w:eastAsia="zh-CN"/>
        </w:rPr>
      </w:pPr>
      <w:r w:rsidRPr="009670E1">
        <w:rPr>
          <w:rFonts w:asciiTheme="minorHAnsi" w:eastAsia="Times New Roman" w:hAnsiTheme="minorHAnsi" w:cstheme="minorHAnsi"/>
          <w:bCs/>
          <w:lang w:eastAsia="zh-CN"/>
        </w:rPr>
        <w:t>The report</w:t>
      </w:r>
      <w:r w:rsidR="00B91AFD">
        <w:rPr>
          <w:rFonts w:asciiTheme="minorHAnsi" w:eastAsia="Times New Roman" w:hAnsiTheme="minorHAnsi" w:cstheme="minorHAnsi"/>
          <w:bCs/>
          <w:lang w:eastAsia="zh-CN"/>
        </w:rPr>
        <w:t xml:space="preserve">s revised structure, intended to comply with Internal Audit recommendations was </w:t>
      </w:r>
      <w:r>
        <w:rPr>
          <w:rFonts w:asciiTheme="minorHAnsi" w:eastAsia="Times New Roman" w:hAnsiTheme="minorHAnsi" w:cstheme="minorHAnsi"/>
          <w:bCs/>
          <w:lang w:eastAsia="zh-CN"/>
        </w:rPr>
        <w:t>considered in detail</w:t>
      </w:r>
      <w:r w:rsidR="00B91AFD">
        <w:rPr>
          <w:rFonts w:asciiTheme="minorHAnsi" w:eastAsia="Times New Roman" w:hAnsiTheme="minorHAnsi" w:cstheme="minorHAnsi"/>
          <w:bCs/>
          <w:lang w:eastAsia="zh-CN"/>
        </w:rPr>
        <w:t>.</w:t>
      </w:r>
      <w:r w:rsidR="00F63E63">
        <w:rPr>
          <w:rFonts w:asciiTheme="minorHAnsi" w:eastAsia="Times New Roman" w:hAnsiTheme="minorHAnsi" w:cstheme="minorHAnsi"/>
          <w:bCs/>
          <w:lang w:eastAsia="zh-CN"/>
        </w:rPr>
        <w:t xml:space="preserve"> In brief the total receipts of £10.455 and payments of £9,570 were consistent with usual financial patterns at the end of the third quarter. A difference of £0.01 between the cashbook and bank balances</w:t>
      </w:r>
      <w:r w:rsidR="0072772E">
        <w:rPr>
          <w:rFonts w:asciiTheme="minorHAnsi" w:eastAsia="Times New Roman" w:hAnsiTheme="minorHAnsi" w:cstheme="minorHAnsi"/>
          <w:bCs/>
          <w:lang w:eastAsia="zh-CN"/>
        </w:rPr>
        <w:t xml:space="preserve"> is within permissible variances but will be resolved by detailed examination by year end.                                                                                                                  </w:t>
      </w:r>
      <w:r w:rsidR="0072772E" w:rsidRPr="0072772E">
        <w:rPr>
          <w:rFonts w:asciiTheme="minorHAnsi" w:eastAsia="Times New Roman" w:hAnsiTheme="minorHAnsi" w:cstheme="minorHAnsi"/>
          <w:b/>
          <w:lang w:eastAsia="zh-CN"/>
        </w:rPr>
        <w:t xml:space="preserve">Action: </w:t>
      </w:r>
      <w:r w:rsidR="0072772E">
        <w:rPr>
          <w:rFonts w:asciiTheme="minorHAnsi" w:eastAsia="Times New Roman" w:hAnsiTheme="minorHAnsi" w:cstheme="minorHAnsi"/>
          <w:b/>
          <w:lang w:eastAsia="zh-CN"/>
        </w:rPr>
        <w:t>RFO</w:t>
      </w:r>
    </w:p>
    <w:p w14:paraId="24DCA172" w14:textId="77777777" w:rsidR="0072772E" w:rsidRDefault="0072772E" w:rsidP="00BA0DFB">
      <w:pPr>
        <w:suppressAutoHyphens/>
        <w:spacing w:after="0" w:line="240" w:lineRule="auto"/>
        <w:jc w:val="both"/>
        <w:rPr>
          <w:rFonts w:asciiTheme="minorHAnsi" w:eastAsia="Times New Roman" w:hAnsiTheme="minorHAnsi" w:cstheme="minorHAnsi"/>
          <w:b/>
          <w:lang w:eastAsia="zh-CN"/>
        </w:rPr>
      </w:pPr>
    </w:p>
    <w:p w14:paraId="58349A8B" w14:textId="3521EFB0" w:rsidR="0072772E" w:rsidRDefault="0072772E" w:rsidP="00BA0DFB">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23/24.092 Payment Schedule</w:t>
      </w:r>
    </w:p>
    <w:p w14:paraId="5A9BAA52" w14:textId="2804170C" w:rsidR="0057184D" w:rsidRDefault="0072772E" w:rsidP="00BA0DFB">
      <w:pPr>
        <w:suppressAutoHyphens/>
        <w:spacing w:after="0" w:line="240" w:lineRule="auto"/>
        <w:jc w:val="both"/>
        <w:rPr>
          <w:rFonts w:asciiTheme="minorHAnsi" w:eastAsia="Times New Roman" w:hAnsiTheme="minorHAnsi" w:cstheme="minorHAnsi"/>
          <w:bCs/>
          <w:lang w:eastAsia="zh-CN"/>
        </w:rPr>
      </w:pPr>
      <w:r w:rsidRPr="007F4469">
        <w:rPr>
          <w:rFonts w:asciiTheme="minorHAnsi" w:eastAsia="Times New Roman" w:hAnsiTheme="minorHAnsi" w:cstheme="minorHAnsi"/>
          <w:bCs/>
          <w:lang w:eastAsia="zh-CN"/>
        </w:rPr>
        <w:t>A revised</w:t>
      </w:r>
      <w:r w:rsidR="007F4469">
        <w:rPr>
          <w:rFonts w:asciiTheme="minorHAnsi" w:eastAsia="Times New Roman" w:hAnsiTheme="minorHAnsi" w:cstheme="minorHAnsi"/>
          <w:bCs/>
          <w:lang w:eastAsia="zh-CN"/>
        </w:rPr>
        <w:t xml:space="preserve"> payment schedule had been circulated prior to the meeting and </w:t>
      </w:r>
      <w:r w:rsidR="0057184D">
        <w:rPr>
          <w:rFonts w:asciiTheme="minorHAnsi" w:eastAsia="Times New Roman" w:hAnsiTheme="minorHAnsi" w:cstheme="minorHAnsi"/>
          <w:bCs/>
          <w:lang w:eastAsia="zh-CN"/>
        </w:rPr>
        <w:t xml:space="preserve">is summarised </w:t>
      </w:r>
      <w:r w:rsidR="00691AF8">
        <w:rPr>
          <w:rFonts w:asciiTheme="minorHAnsi" w:eastAsia="Times New Roman" w:hAnsiTheme="minorHAnsi" w:cstheme="minorHAnsi"/>
          <w:bCs/>
          <w:lang w:eastAsia="zh-CN"/>
        </w:rPr>
        <w:t xml:space="preserve">in </w:t>
      </w:r>
      <w:r w:rsidR="00691AF8" w:rsidRPr="00691AF8">
        <w:rPr>
          <w:rFonts w:asciiTheme="minorHAnsi" w:eastAsia="Times New Roman" w:hAnsiTheme="minorHAnsi" w:cstheme="minorHAnsi"/>
          <w:b/>
          <w:lang w:eastAsia="zh-CN"/>
        </w:rPr>
        <w:t>Table 1</w:t>
      </w:r>
      <w:r w:rsidR="0057184D" w:rsidRPr="00691AF8">
        <w:rPr>
          <w:rFonts w:asciiTheme="minorHAnsi" w:eastAsia="Times New Roman" w:hAnsiTheme="minorHAnsi" w:cstheme="minorHAnsi"/>
          <w:b/>
          <w:lang w:eastAsia="zh-CN"/>
        </w:rPr>
        <w:t>:</w:t>
      </w:r>
    </w:p>
    <w:p w14:paraId="164436E1"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7F014301"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05809B52"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133591F6" w14:textId="559DBBFA" w:rsidR="0057184D" w:rsidRDefault="00691AF8" w:rsidP="00BA0DFB">
      <w:pPr>
        <w:suppressAutoHyphens/>
        <w:spacing w:after="0" w:line="240" w:lineRule="auto"/>
        <w:jc w:val="both"/>
        <w:rPr>
          <w:rFonts w:asciiTheme="minorHAnsi" w:eastAsia="Times New Roman" w:hAnsiTheme="minorHAnsi" w:cstheme="minorHAnsi"/>
          <w:b/>
          <w:lang w:eastAsia="zh-CN"/>
        </w:rPr>
      </w:pPr>
      <w:r w:rsidRPr="00691AF8">
        <w:rPr>
          <w:rFonts w:asciiTheme="minorHAnsi" w:eastAsia="Times New Roman" w:hAnsiTheme="minorHAnsi" w:cstheme="minorHAnsi"/>
          <w:b/>
          <w:lang w:eastAsia="zh-CN"/>
        </w:rPr>
        <w:lastRenderedPageBreak/>
        <w:t>Table 1</w:t>
      </w:r>
    </w:p>
    <w:p w14:paraId="28FF9C5B" w14:textId="77777777" w:rsidR="00691AF8" w:rsidRDefault="00691AF8" w:rsidP="00BA0DFB">
      <w:pPr>
        <w:suppressAutoHyphens/>
        <w:spacing w:after="0" w:line="240" w:lineRule="auto"/>
        <w:jc w:val="both"/>
        <w:rPr>
          <w:rFonts w:asciiTheme="minorHAnsi" w:eastAsia="Times New Roman" w:hAnsiTheme="minorHAnsi" w:cstheme="minorHAnsi"/>
          <w:b/>
          <w:lang w:eastAsia="zh-CN"/>
        </w:rPr>
      </w:pPr>
    </w:p>
    <w:tbl>
      <w:tblPr>
        <w:tblStyle w:val="TableGrid"/>
        <w:tblW w:w="0" w:type="auto"/>
        <w:tblLook w:val="04A0" w:firstRow="1" w:lastRow="0" w:firstColumn="1" w:lastColumn="0" w:noHBand="0" w:noVBand="1"/>
      </w:tblPr>
      <w:tblGrid>
        <w:gridCol w:w="1286"/>
        <w:gridCol w:w="1003"/>
        <w:gridCol w:w="965"/>
        <w:gridCol w:w="1264"/>
        <w:gridCol w:w="1987"/>
        <w:gridCol w:w="937"/>
        <w:gridCol w:w="863"/>
        <w:gridCol w:w="937"/>
      </w:tblGrid>
      <w:tr w:rsidR="00E42D1B" w14:paraId="5E7A345B" w14:textId="77777777" w:rsidTr="00A31998">
        <w:trPr>
          <w:trHeight w:val="195"/>
        </w:trPr>
        <w:tc>
          <w:tcPr>
            <w:tcW w:w="994" w:type="dxa"/>
            <w:vMerge w:val="restart"/>
          </w:tcPr>
          <w:p w14:paraId="069D10D0" w14:textId="77777777"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Transaction</w:t>
            </w:r>
          </w:p>
          <w:p w14:paraId="642278E0" w14:textId="706F9417"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number</w:t>
            </w:r>
          </w:p>
        </w:tc>
        <w:tc>
          <w:tcPr>
            <w:tcW w:w="832" w:type="dxa"/>
            <w:vMerge w:val="restart"/>
          </w:tcPr>
          <w:p w14:paraId="1E815A52" w14:textId="0D16284F"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Invoice</w:t>
            </w:r>
          </w:p>
          <w:p w14:paraId="198417F9" w14:textId="6F3D520B"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Date</w:t>
            </w:r>
          </w:p>
        </w:tc>
        <w:tc>
          <w:tcPr>
            <w:tcW w:w="850" w:type="dxa"/>
            <w:vMerge w:val="restart"/>
          </w:tcPr>
          <w:p w14:paraId="7B9862D3" w14:textId="6815E5F6"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Invoice Number</w:t>
            </w:r>
          </w:p>
        </w:tc>
        <w:tc>
          <w:tcPr>
            <w:tcW w:w="997" w:type="dxa"/>
            <w:vMerge w:val="restart"/>
          </w:tcPr>
          <w:p w14:paraId="201441C6" w14:textId="6327BCCD"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Payee</w:t>
            </w:r>
          </w:p>
        </w:tc>
        <w:tc>
          <w:tcPr>
            <w:tcW w:w="2129" w:type="dxa"/>
            <w:vMerge w:val="restart"/>
          </w:tcPr>
          <w:p w14:paraId="442C0BFE" w14:textId="4A860AE1"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Summary</w:t>
            </w:r>
          </w:p>
        </w:tc>
        <w:tc>
          <w:tcPr>
            <w:tcW w:w="3440" w:type="dxa"/>
            <w:gridSpan w:val="3"/>
          </w:tcPr>
          <w:p w14:paraId="1FF393CF" w14:textId="0EB31D4F" w:rsidR="00E42D1B"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Amount</w:t>
            </w:r>
            <w:r w:rsidR="00A70F55">
              <w:rPr>
                <w:rFonts w:asciiTheme="minorHAnsi" w:eastAsia="Times New Roman" w:hAnsiTheme="minorHAnsi" w:cstheme="minorHAnsi"/>
                <w:b/>
                <w:lang w:eastAsia="zh-CN"/>
              </w:rPr>
              <w:t xml:space="preserve"> </w:t>
            </w:r>
            <w:r w:rsidR="00E470B5" w:rsidRPr="00A70F55">
              <w:rPr>
                <w:rFonts w:asciiTheme="minorHAnsi" w:eastAsia="Times New Roman" w:hAnsiTheme="minorHAnsi" w:cstheme="minorHAnsi"/>
                <w:b/>
                <w:lang w:eastAsia="zh-CN"/>
              </w:rPr>
              <w:t xml:space="preserve"> £</w:t>
            </w:r>
          </w:p>
        </w:tc>
      </w:tr>
      <w:tr w:rsidR="00A70F55" w14:paraId="546E076A" w14:textId="77777777" w:rsidTr="00A31998">
        <w:trPr>
          <w:trHeight w:val="195"/>
        </w:trPr>
        <w:tc>
          <w:tcPr>
            <w:tcW w:w="994" w:type="dxa"/>
            <w:vMerge/>
          </w:tcPr>
          <w:p w14:paraId="76CA8F31" w14:textId="77777777" w:rsidR="00691AF8" w:rsidRPr="00A70F55" w:rsidRDefault="00691AF8" w:rsidP="00E42D1B">
            <w:pPr>
              <w:suppressAutoHyphens/>
              <w:spacing w:line="240" w:lineRule="auto"/>
              <w:jc w:val="center"/>
              <w:rPr>
                <w:rFonts w:asciiTheme="minorHAnsi" w:eastAsia="Times New Roman" w:hAnsiTheme="minorHAnsi" w:cstheme="minorHAnsi"/>
                <w:b/>
                <w:lang w:eastAsia="zh-CN"/>
              </w:rPr>
            </w:pPr>
          </w:p>
        </w:tc>
        <w:tc>
          <w:tcPr>
            <w:tcW w:w="832" w:type="dxa"/>
            <w:vMerge/>
          </w:tcPr>
          <w:p w14:paraId="53E43593" w14:textId="77777777" w:rsidR="00691AF8" w:rsidRPr="00A70F55" w:rsidRDefault="00691AF8" w:rsidP="00E42D1B">
            <w:pPr>
              <w:suppressAutoHyphens/>
              <w:spacing w:line="240" w:lineRule="auto"/>
              <w:jc w:val="center"/>
              <w:rPr>
                <w:rFonts w:asciiTheme="minorHAnsi" w:eastAsia="Times New Roman" w:hAnsiTheme="minorHAnsi" w:cstheme="minorHAnsi"/>
                <w:b/>
                <w:lang w:eastAsia="zh-CN"/>
              </w:rPr>
            </w:pPr>
          </w:p>
        </w:tc>
        <w:tc>
          <w:tcPr>
            <w:tcW w:w="850" w:type="dxa"/>
            <w:vMerge/>
          </w:tcPr>
          <w:p w14:paraId="74E81C18" w14:textId="77777777" w:rsidR="00691AF8" w:rsidRPr="00A70F55" w:rsidRDefault="00691AF8" w:rsidP="00E42D1B">
            <w:pPr>
              <w:suppressAutoHyphens/>
              <w:spacing w:line="240" w:lineRule="auto"/>
              <w:jc w:val="center"/>
              <w:rPr>
                <w:rFonts w:asciiTheme="minorHAnsi" w:eastAsia="Times New Roman" w:hAnsiTheme="minorHAnsi" w:cstheme="minorHAnsi"/>
                <w:b/>
                <w:lang w:eastAsia="zh-CN"/>
              </w:rPr>
            </w:pPr>
          </w:p>
        </w:tc>
        <w:tc>
          <w:tcPr>
            <w:tcW w:w="997" w:type="dxa"/>
            <w:vMerge/>
          </w:tcPr>
          <w:p w14:paraId="078AC0CE" w14:textId="77777777" w:rsidR="00691AF8" w:rsidRPr="00A70F55" w:rsidRDefault="00691AF8" w:rsidP="00E42D1B">
            <w:pPr>
              <w:suppressAutoHyphens/>
              <w:spacing w:line="240" w:lineRule="auto"/>
              <w:jc w:val="center"/>
              <w:rPr>
                <w:rFonts w:asciiTheme="minorHAnsi" w:eastAsia="Times New Roman" w:hAnsiTheme="minorHAnsi" w:cstheme="minorHAnsi"/>
                <w:b/>
                <w:lang w:eastAsia="zh-CN"/>
              </w:rPr>
            </w:pPr>
          </w:p>
        </w:tc>
        <w:tc>
          <w:tcPr>
            <w:tcW w:w="2129" w:type="dxa"/>
            <w:vMerge/>
          </w:tcPr>
          <w:p w14:paraId="71134A84" w14:textId="77777777" w:rsidR="00691AF8" w:rsidRPr="00A70F55" w:rsidRDefault="00691AF8" w:rsidP="00E42D1B">
            <w:pPr>
              <w:suppressAutoHyphens/>
              <w:spacing w:line="240" w:lineRule="auto"/>
              <w:jc w:val="center"/>
              <w:rPr>
                <w:rFonts w:asciiTheme="minorHAnsi" w:eastAsia="Times New Roman" w:hAnsiTheme="minorHAnsi" w:cstheme="minorHAnsi"/>
                <w:b/>
                <w:lang w:eastAsia="zh-CN"/>
              </w:rPr>
            </w:pPr>
          </w:p>
        </w:tc>
        <w:tc>
          <w:tcPr>
            <w:tcW w:w="1146" w:type="dxa"/>
          </w:tcPr>
          <w:p w14:paraId="0C1EA630" w14:textId="61B3E75F" w:rsidR="00691AF8"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Net</w:t>
            </w:r>
          </w:p>
        </w:tc>
        <w:tc>
          <w:tcPr>
            <w:tcW w:w="1147" w:type="dxa"/>
          </w:tcPr>
          <w:p w14:paraId="0EDA3936" w14:textId="0B5A702F" w:rsidR="00691AF8"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VAT</w:t>
            </w:r>
          </w:p>
        </w:tc>
        <w:tc>
          <w:tcPr>
            <w:tcW w:w="1147" w:type="dxa"/>
          </w:tcPr>
          <w:p w14:paraId="64D181D0" w14:textId="6411772F" w:rsidR="00691AF8" w:rsidRPr="00A70F55" w:rsidRDefault="00E42D1B" w:rsidP="00E42D1B">
            <w:pPr>
              <w:suppressAutoHyphens/>
              <w:spacing w:line="240" w:lineRule="auto"/>
              <w:jc w:val="center"/>
              <w:rPr>
                <w:rFonts w:asciiTheme="minorHAnsi" w:eastAsia="Times New Roman" w:hAnsiTheme="minorHAnsi" w:cstheme="minorHAnsi"/>
                <w:b/>
                <w:lang w:eastAsia="zh-CN"/>
              </w:rPr>
            </w:pPr>
            <w:r w:rsidRPr="00A70F55">
              <w:rPr>
                <w:rFonts w:asciiTheme="minorHAnsi" w:eastAsia="Times New Roman" w:hAnsiTheme="minorHAnsi" w:cstheme="minorHAnsi"/>
                <w:b/>
                <w:lang w:eastAsia="zh-CN"/>
              </w:rPr>
              <w:t>Total</w:t>
            </w:r>
          </w:p>
        </w:tc>
      </w:tr>
      <w:tr w:rsidR="00A31998" w14:paraId="1EB5F75D" w14:textId="77777777" w:rsidTr="00A31998">
        <w:tc>
          <w:tcPr>
            <w:tcW w:w="994" w:type="dxa"/>
          </w:tcPr>
          <w:p w14:paraId="11375DD4" w14:textId="3B3E2443" w:rsidR="00691AF8"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23/24.27</w:t>
            </w:r>
          </w:p>
        </w:tc>
        <w:tc>
          <w:tcPr>
            <w:tcW w:w="832" w:type="dxa"/>
          </w:tcPr>
          <w:p w14:paraId="14174E88" w14:textId="3F9605E1" w:rsidR="00691AF8"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26:01:24</w:t>
            </w:r>
          </w:p>
        </w:tc>
        <w:tc>
          <w:tcPr>
            <w:tcW w:w="850" w:type="dxa"/>
          </w:tcPr>
          <w:p w14:paraId="5D2C79F1" w14:textId="195A8321" w:rsidR="00691AF8"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0180</w:t>
            </w:r>
          </w:p>
        </w:tc>
        <w:tc>
          <w:tcPr>
            <w:tcW w:w="997" w:type="dxa"/>
          </w:tcPr>
          <w:p w14:paraId="539E1D02" w14:textId="77777777" w:rsidR="00691AF8"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April Skies</w:t>
            </w:r>
          </w:p>
          <w:p w14:paraId="0E4EF7C8" w14:textId="2D633883" w:rsidR="00E42D1B"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Accounting</w:t>
            </w:r>
          </w:p>
        </w:tc>
        <w:tc>
          <w:tcPr>
            <w:tcW w:w="2129" w:type="dxa"/>
          </w:tcPr>
          <w:p w14:paraId="06847659" w14:textId="65B42266" w:rsidR="00691AF8" w:rsidRPr="00A70F55" w:rsidRDefault="00E42D1B"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Interim  audit + additional work</w:t>
            </w:r>
          </w:p>
        </w:tc>
        <w:tc>
          <w:tcPr>
            <w:tcW w:w="1146" w:type="dxa"/>
          </w:tcPr>
          <w:p w14:paraId="22BCDAC6" w14:textId="1F4844E9" w:rsidR="00691AF8" w:rsidRPr="00A70F55" w:rsidRDefault="00E42D1B"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158.75</w:t>
            </w:r>
          </w:p>
        </w:tc>
        <w:tc>
          <w:tcPr>
            <w:tcW w:w="1147" w:type="dxa"/>
          </w:tcPr>
          <w:p w14:paraId="42219860" w14:textId="32886E98" w:rsidR="00691AF8" w:rsidRPr="00A70F55" w:rsidRDefault="00E470B5"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w:t>
            </w:r>
          </w:p>
        </w:tc>
        <w:tc>
          <w:tcPr>
            <w:tcW w:w="1147" w:type="dxa"/>
          </w:tcPr>
          <w:p w14:paraId="1DDF686E" w14:textId="6EC477F7" w:rsidR="00691AF8" w:rsidRPr="00A70F55" w:rsidRDefault="00E470B5"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158.75</w:t>
            </w:r>
          </w:p>
        </w:tc>
      </w:tr>
      <w:tr w:rsidR="00A31998" w14:paraId="39D6D9E3" w14:textId="77777777" w:rsidTr="00A31998">
        <w:tc>
          <w:tcPr>
            <w:tcW w:w="994" w:type="dxa"/>
          </w:tcPr>
          <w:p w14:paraId="45DF757D" w14:textId="0846350F"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23/24.28</w:t>
            </w:r>
          </w:p>
        </w:tc>
        <w:tc>
          <w:tcPr>
            <w:tcW w:w="832" w:type="dxa"/>
          </w:tcPr>
          <w:p w14:paraId="28AB19EC" w14:textId="6D437943"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04:02:24</w:t>
            </w:r>
          </w:p>
        </w:tc>
        <w:tc>
          <w:tcPr>
            <w:tcW w:w="850" w:type="dxa"/>
          </w:tcPr>
          <w:p w14:paraId="470E4096" w14:textId="3567492C"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00390</w:t>
            </w:r>
          </w:p>
        </w:tc>
        <w:tc>
          <w:tcPr>
            <w:tcW w:w="997" w:type="dxa"/>
          </w:tcPr>
          <w:p w14:paraId="08D089C5" w14:textId="34EC9B41" w:rsidR="00691AF8" w:rsidRPr="00A70F55" w:rsidRDefault="00E470B5" w:rsidP="00BA0DFB">
            <w:pPr>
              <w:suppressAutoHyphens/>
              <w:spacing w:line="240" w:lineRule="auto"/>
              <w:jc w:val="both"/>
              <w:rPr>
                <w:rFonts w:asciiTheme="minorHAnsi" w:eastAsia="Times New Roman" w:hAnsiTheme="minorHAnsi" w:cstheme="minorHAnsi"/>
                <w:bCs/>
                <w:lang w:eastAsia="zh-CN"/>
              </w:rPr>
            </w:pPr>
            <w:proofErr w:type="spellStart"/>
            <w:r w:rsidRPr="00A70F55">
              <w:rPr>
                <w:rFonts w:asciiTheme="minorHAnsi" w:eastAsia="Times New Roman" w:hAnsiTheme="minorHAnsi" w:cstheme="minorHAnsi"/>
                <w:bCs/>
                <w:lang w:eastAsia="zh-CN"/>
              </w:rPr>
              <w:t>D.J.Peacock</w:t>
            </w:r>
            <w:proofErr w:type="spellEnd"/>
          </w:p>
        </w:tc>
        <w:tc>
          <w:tcPr>
            <w:tcW w:w="2129" w:type="dxa"/>
          </w:tcPr>
          <w:p w14:paraId="434204C9" w14:textId="64CEF77F"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Road Gritting</w:t>
            </w:r>
          </w:p>
        </w:tc>
        <w:tc>
          <w:tcPr>
            <w:tcW w:w="1146" w:type="dxa"/>
          </w:tcPr>
          <w:p w14:paraId="56BE7207" w14:textId="2C5ADA09" w:rsidR="00691AF8" w:rsidRPr="00A70F55" w:rsidRDefault="00E470B5"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110.00</w:t>
            </w:r>
          </w:p>
        </w:tc>
        <w:tc>
          <w:tcPr>
            <w:tcW w:w="1147" w:type="dxa"/>
          </w:tcPr>
          <w:p w14:paraId="63295CAB" w14:textId="23A60622" w:rsidR="00691AF8" w:rsidRPr="00A70F55" w:rsidRDefault="00E470B5"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22.00</w:t>
            </w:r>
          </w:p>
        </w:tc>
        <w:tc>
          <w:tcPr>
            <w:tcW w:w="1147" w:type="dxa"/>
          </w:tcPr>
          <w:p w14:paraId="44D4FC10" w14:textId="03E12B40" w:rsidR="00691AF8" w:rsidRPr="00A70F55" w:rsidRDefault="00E470B5"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132.00</w:t>
            </w:r>
          </w:p>
        </w:tc>
      </w:tr>
      <w:tr w:rsidR="00A31998" w14:paraId="111BEBD4" w14:textId="77777777" w:rsidTr="00A31998">
        <w:tc>
          <w:tcPr>
            <w:tcW w:w="994" w:type="dxa"/>
          </w:tcPr>
          <w:p w14:paraId="0271BEC6" w14:textId="46FEF46C"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23/24.29</w:t>
            </w:r>
          </w:p>
        </w:tc>
        <w:tc>
          <w:tcPr>
            <w:tcW w:w="832" w:type="dxa"/>
          </w:tcPr>
          <w:p w14:paraId="60B05538" w14:textId="5039607A" w:rsidR="00691AF8" w:rsidRPr="00A70F55" w:rsidRDefault="00E470B5"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06:02:24</w:t>
            </w:r>
          </w:p>
        </w:tc>
        <w:tc>
          <w:tcPr>
            <w:tcW w:w="850" w:type="dxa"/>
          </w:tcPr>
          <w:p w14:paraId="67C23463" w14:textId="60668671" w:rsidR="00691AF8" w:rsidRPr="00A70F55" w:rsidRDefault="00A31998"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Payslip</w:t>
            </w:r>
          </w:p>
        </w:tc>
        <w:tc>
          <w:tcPr>
            <w:tcW w:w="997" w:type="dxa"/>
          </w:tcPr>
          <w:p w14:paraId="2060B227" w14:textId="76253896" w:rsidR="00691AF8" w:rsidRPr="00A70F55" w:rsidRDefault="00A31998" w:rsidP="00BA0DFB">
            <w:pPr>
              <w:suppressAutoHyphens/>
              <w:spacing w:line="240" w:lineRule="auto"/>
              <w:jc w:val="both"/>
              <w:rPr>
                <w:rFonts w:asciiTheme="minorHAnsi" w:eastAsia="Times New Roman" w:hAnsiTheme="minorHAnsi" w:cstheme="minorHAnsi"/>
                <w:bCs/>
                <w:lang w:eastAsia="zh-CN"/>
              </w:rPr>
            </w:pPr>
            <w:proofErr w:type="spellStart"/>
            <w:r w:rsidRPr="00A70F55">
              <w:rPr>
                <w:rFonts w:asciiTheme="minorHAnsi" w:eastAsia="Times New Roman" w:hAnsiTheme="minorHAnsi" w:cstheme="minorHAnsi"/>
                <w:bCs/>
                <w:lang w:eastAsia="zh-CN"/>
              </w:rPr>
              <w:t>A.s.McCord</w:t>
            </w:r>
            <w:proofErr w:type="spellEnd"/>
          </w:p>
        </w:tc>
        <w:tc>
          <w:tcPr>
            <w:tcW w:w="2129" w:type="dxa"/>
          </w:tcPr>
          <w:p w14:paraId="389F4322" w14:textId="6E17283A" w:rsidR="00691AF8" w:rsidRPr="00A70F55" w:rsidRDefault="00A31998" w:rsidP="00BA0DFB">
            <w:pPr>
              <w:suppressAutoHyphens/>
              <w:spacing w:line="240" w:lineRule="auto"/>
              <w:jc w:val="both"/>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December/January salary &amp; expenses</w:t>
            </w:r>
          </w:p>
        </w:tc>
        <w:tc>
          <w:tcPr>
            <w:tcW w:w="1146" w:type="dxa"/>
          </w:tcPr>
          <w:p w14:paraId="50DF3555" w14:textId="01CFB194" w:rsidR="00691AF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574.20</w:t>
            </w:r>
          </w:p>
        </w:tc>
        <w:tc>
          <w:tcPr>
            <w:tcW w:w="1147" w:type="dxa"/>
          </w:tcPr>
          <w:p w14:paraId="1E0DF0BF" w14:textId="17DC3344" w:rsidR="00691AF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0</w:t>
            </w:r>
          </w:p>
        </w:tc>
        <w:tc>
          <w:tcPr>
            <w:tcW w:w="1147" w:type="dxa"/>
          </w:tcPr>
          <w:p w14:paraId="17D99453" w14:textId="00B8CD23" w:rsidR="00691AF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574.20</w:t>
            </w:r>
          </w:p>
        </w:tc>
      </w:tr>
      <w:tr w:rsidR="00A31998" w14:paraId="3B80C40C" w14:textId="77777777" w:rsidTr="00C20612">
        <w:tc>
          <w:tcPr>
            <w:tcW w:w="5802" w:type="dxa"/>
            <w:gridSpan w:val="5"/>
          </w:tcPr>
          <w:p w14:paraId="47618D94" w14:textId="42DC21D4" w:rsidR="00A3199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Total</w:t>
            </w:r>
          </w:p>
        </w:tc>
        <w:tc>
          <w:tcPr>
            <w:tcW w:w="1146" w:type="dxa"/>
          </w:tcPr>
          <w:p w14:paraId="048139B7" w14:textId="7C1A7098" w:rsidR="00A3199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8</w:t>
            </w:r>
            <w:r w:rsidR="00A05359">
              <w:rPr>
                <w:rFonts w:asciiTheme="minorHAnsi" w:eastAsia="Times New Roman" w:hAnsiTheme="minorHAnsi" w:cstheme="minorHAnsi"/>
                <w:bCs/>
                <w:lang w:eastAsia="zh-CN"/>
              </w:rPr>
              <w:t>4</w:t>
            </w:r>
            <w:r w:rsidR="007F17AD">
              <w:rPr>
                <w:rFonts w:asciiTheme="minorHAnsi" w:eastAsia="Times New Roman" w:hAnsiTheme="minorHAnsi" w:cstheme="minorHAnsi"/>
                <w:bCs/>
                <w:lang w:eastAsia="zh-CN"/>
              </w:rPr>
              <w:t>2</w:t>
            </w:r>
            <w:r w:rsidRPr="00A70F55">
              <w:rPr>
                <w:rFonts w:asciiTheme="minorHAnsi" w:eastAsia="Times New Roman" w:hAnsiTheme="minorHAnsi" w:cstheme="minorHAnsi"/>
                <w:bCs/>
                <w:lang w:eastAsia="zh-CN"/>
              </w:rPr>
              <w:t>.95</w:t>
            </w:r>
          </w:p>
        </w:tc>
        <w:tc>
          <w:tcPr>
            <w:tcW w:w="1147" w:type="dxa"/>
          </w:tcPr>
          <w:p w14:paraId="6C8FD7E0" w14:textId="5A7A53E6" w:rsidR="00A3199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22.00</w:t>
            </w:r>
          </w:p>
        </w:tc>
        <w:tc>
          <w:tcPr>
            <w:tcW w:w="1147" w:type="dxa"/>
          </w:tcPr>
          <w:p w14:paraId="6559A7A1" w14:textId="315CF295" w:rsidR="00A31998" w:rsidRPr="00A70F55" w:rsidRDefault="00A31998" w:rsidP="00A31998">
            <w:pPr>
              <w:suppressAutoHyphens/>
              <w:spacing w:line="240" w:lineRule="auto"/>
              <w:jc w:val="right"/>
              <w:rPr>
                <w:rFonts w:asciiTheme="minorHAnsi" w:eastAsia="Times New Roman" w:hAnsiTheme="minorHAnsi" w:cstheme="minorHAnsi"/>
                <w:bCs/>
                <w:lang w:eastAsia="zh-CN"/>
              </w:rPr>
            </w:pPr>
            <w:r w:rsidRPr="00A70F55">
              <w:rPr>
                <w:rFonts w:asciiTheme="minorHAnsi" w:eastAsia="Times New Roman" w:hAnsiTheme="minorHAnsi" w:cstheme="minorHAnsi"/>
                <w:bCs/>
                <w:lang w:eastAsia="zh-CN"/>
              </w:rPr>
              <w:t>864.95</w:t>
            </w:r>
          </w:p>
        </w:tc>
      </w:tr>
    </w:tbl>
    <w:p w14:paraId="2B8CEC65" w14:textId="77777777" w:rsidR="0057184D" w:rsidRDefault="0057184D" w:rsidP="00BA0DFB">
      <w:pPr>
        <w:suppressAutoHyphens/>
        <w:spacing w:after="0" w:line="240" w:lineRule="auto"/>
        <w:jc w:val="both"/>
        <w:rPr>
          <w:rFonts w:asciiTheme="minorHAnsi" w:eastAsia="Times New Roman" w:hAnsiTheme="minorHAnsi" w:cstheme="minorHAnsi"/>
          <w:bCs/>
          <w:lang w:eastAsia="zh-CN"/>
        </w:rPr>
      </w:pPr>
    </w:p>
    <w:p w14:paraId="1638F72C" w14:textId="4185CEA0" w:rsidR="000E1CBA" w:rsidRDefault="007F4469" w:rsidP="00BA0DFB">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Cs/>
          <w:lang w:eastAsia="zh-CN"/>
        </w:rPr>
        <w:t xml:space="preserve"> </w:t>
      </w:r>
      <w:r w:rsidR="000E1CBA">
        <w:rPr>
          <w:rFonts w:asciiTheme="minorHAnsi" w:eastAsia="Times New Roman" w:hAnsiTheme="minorHAnsi" w:cstheme="minorHAnsi"/>
          <w:bCs/>
          <w:lang w:eastAsia="zh-CN"/>
        </w:rPr>
        <w:t xml:space="preserve">The Chairman introduced each  item and it was </w:t>
      </w:r>
      <w:r w:rsidR="000E1CBA" w:rsidRPr="000E1CBA">
        <w:rPr>
          <w:rFonts w:asciiTheme="minorHAnsi" w:eastAsia="Times New Roman" w:hAnsiTheme="minorHAnsi" w:cstheme="minorHAnsi"/>
          <w:b/>
          <w:lang w:eastAsia="zh-CN"/>
        </w:rPr>
        <w:t>Resolved</w:t>
      </w:r>
      <w:r w:rsidR="000E1CBA">
        <w:rPr>
          <w:rFonts w:asciiTheme="minorHAnsi" w:eastAsia="Times New Roman" w:hAnsiTheme="minorHAnsi" w:cstheme="minorHAnsi"/>
          <w:bCs/>
          <w:lang w:eastAsia="zh-CN"/>
        </w:rPr>
        <w:t xml:space="preserve"> to approve payments. Cllr Barry and Cllr Hockley initialled the schedule.                                                                                       </w:t>
      </w:r>
      <w:r w:rsidR="00A31998">
        <w:rPr>
          <w:rFonts w:asciiTheme="minorHAnsi" w:eastAsia="Times New Roman" w:hAnsiTheme="minorHAnsi" w:cstheme="minorHAnsi"/>
          <w:bCs/>
          <w:lang w:eastAsia="zh-CN"/>
        </w:rPr>
        <w:t xml:space="preserve">              </w:t>
      </w:r>
      <w:r w:rsidR="000E1CBA">
        <w:rPr>
          <w:rFonts w:asciiTheme="minorHAnsi" w:eastAsia="Times New Roman" w:hAnsiTheme="minorHAnsi" w:cstheme="minorHAnsi"/>
          <w:bCs/>
          <w:lang w:eastAsia="zh-CN"/>
        </w:rPr>
        <w:t xml:space="preserve">  </w:t>
      </w:r>
      <w:r w:rsidR="000E1CBA" w:rsidRPr="000E1CBA">
        <w:rPr>
          <w:rFonts w:asciiTheme="minorHAnsi" w:eastAsia="Times New Roman" w:hAnsiTheme="minorHAnsi" w:cstheme="minorHAnsi"/>
          <w:b/>
          <w:lang w:eastAsia="zh-CN"/>
        </w:rPr>
        <w:t>Action: RFO</w:t>
      </w:r>
    </w:p>
    <w:p w14:paraId="5D6AB2BC" w14:textId="77777777" w:rsidR="004A4161" w:rsidRDefault="004A4161" w:rsidP="00BA0DFB">
      <w:pPr>
        <w:suppressAutoHyphens/>
        <w:spacing w:after="0" w:line="240" w:lineRule="auto"/>
        <w:jc w:val="both"/>
        <w:rPr>
          <w:rFonts w:asciiTheme="minorHAnsi" w:eastAsia="Times New Roman" w:hAnsiTheme="minorHAnsi" w:cstheme="minorHAnsi"/>
          <w:b/>
          <w:lang w:eastAsia="zh-CN"/>
        </w:rPr>
      </w:pPr>
    </w:p>
    <w:p w14:paraId="7FC75572" w14:textId="7A42BA52" w:rsidR="004A4161" w:rsidRDefault="004A4161" w:rsidP="00BA0DFB">
      <w:pPr>
        <w:suppressAutoHyphens/>
        <w:spacing w:after="0" w:line="240" w:lineRule="auto"/>
        <w:jc w:val="both"/>
        <w:rPr>
          <w:rFonts w:asciiTheme="minorHAnsi" w:eastAsia="Times New Roman" w:hAnsiTheme="minorHAnsi" w:cstheme="minorHAnsi"/>
          <w:b/>
          <w:lang w:eastAsia="zh-CN"/>
        </w:rPr>
      </w:pPr>
      <w:r>
        <w:rPr>
          <w:rFonts w:asciiTheme="minorHAnsi" w:eastAsia="Times New Roman" w:hAnsiTheme="minorHAnsi" w:cstheme="minorHAnsi"/>
          <w:b/>
          <w:lang w:eastAsia="zh-CN"/>
        </w:rPr>
        <w:t>23/24.093 Date of Next Meeting</w:t>
      </w:r>
    </w:p>
    <w:p w14:paraId="398D0C70" w14:textId="2D8973E4" w:rsidR="004A4161" w:rsidRPr="004A4161" w:rsidRDefault="004A4161" w:rsidP="00BA0DFB">
      <w:pPr>
        <w:suppressAutoHyphens/>
        <w:spacing w:after="0" w:line="240" w:lineRule="auto"/>
        <w:jc w:val="both"/>
        <w:rPr>
          <w:rFonts w:asciiTheme="minorHAnsi" w:eastAsia="Times New Roman" w:hAnsiTheme="minorHAnsi" w:cstheme="minorHAnsi"/>
          <w:bCs/>
          <w:lang w:eastAsia="zh-CN"/>
        </w:rPr>
      </w:pPr>
      <w:r>
        <w:rPr>
          <w:rFonts w:asciiTheme="minorHAnsi" w:eastAsia="Times New Roman" w:hAnsiTheme="minorHAnsi" w:cstheme="minorHAnsi"/>
          <w:bCs/>
          <w:lang w:eastAsia="zh-CN"/>
        </w:rPr>
        <w:t>There being no further business the Chairman closed the meeting at 9.10pm</w:t>
      </w:r>
      <w:r w:rsidR="00C0688A">
        <w:rPr>
          <w:rFonts w:asciiTheme="minorHAnsi" w:eastAsia="Times New Roman" w:hAnsiTheme="minorHAnsi" w:cstheme="minorHAnsi"/>
          <w:bCs/>
          <w:lang w:eastAsia="zh-CN"/>
        </w:rPr>
        <w:t>. The next Ordinary Meeting will be held on Tuesday the 5</w:t>
      </w:r>
      <w:r w:rsidR="00C0688A" w:rsidRPr="00C0688A">
        <w:rPr>
          <w:rFonts w:asciiTheme="minorHAnsi" w:eastAsia="Times New Roman" w:hAnsiTheme="minorHAnsi" w:cstheme="minorHAnsi"/>
          <w:bCs/>
          <w:vertAlign w:val="superscript"/>
          <w:lang w:eastAsia="zh-CN"/>
        </w:rPr>
        <w:t>th</w:t>
      </w:r>
      <w:r w:rsidR="00C0688A">
        <w:rPr>
          <w:rFonts w:asciiTheme="minorHAnsi" w:eastAsia="Times New Roman" w:hAnsiTheme="minorHAnsi" w:cstheme="minorHAnsi"/>
          <w:bCs/>
          <w:lang w:eastAsia="zh-CN"/>
        </w:rPr>
        <w:t xml:space="preserve"> of March 2021.</w:t>
      </w:r>
    </w:p>
    <w:p w14:paraId="3569DFF0" w14:textId="77777777" w:rsidR="00F9322D" w:rsidRDefault="00F9322D" w:rsidP="00CC5F7B">
      <w:pPr>
        <w:pStyle w:val="ListParagraph"/>
        <w:suppressAutoHyphens/>
        <w:spacing w:after="0" w:line="240" w:lineRule="auto"/>
        <w:ind w:left="0"/>
        <w:jc w:val="both"/>
        <w:rPr>
          <w:rFonts w:asciiTheme="minorHAnsi" w:eastAsia="Times New Roman" w:hAnsiTheme="minorHAnsi" w:cstheme="minorHAnsi"/>
          <w:bCs/>
          <w:sz w:val="24"/>
          <w:szCs w:val="24"/>
          <w:lang w:eastAsia="zh-CN"/>
        </w:rPr>
      </w:pPr>
    </w:p>
    <w:p w14:paraId="2CC4EC26" w14:textId="77777777" w:rsidR="00D6675E" w:rsidRPr="00D6675E" w:rsidRDefault="00D6675E"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p>
    <w:p w14:paraId="49838E7B" w14:textId="1973E769" w:rsidR="00D6675E" w:rsidRDefault="00D6675E"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r w:rsidRPr="00D6675E">
        <w:rPr>
          <w:rFonts w:asciiTheme="minorHAnsi" w:eastAsia="Times New Roman" w:hAnsiTheme="minorHAnsi" w:cstheme="minorHAnsi"/>
          <w:b/>
          <w:sz w:val="24"/>
          <w:szCs w:val="24"/>
          <w:lang w:eastAsia="zh-CN"/>
        </w:rPr>
        <w:t xml:space="preserve">Chairman’s Signature:                                                                             </w:t>
      </w:r>
      <w:r w:rsidR="001C652B">
        <w:rPr>
          <w:rFonts w:asciiTheme="minorHAnsi" w:eastAsia="Times New Roman" w:hAnsiTheme="minorHAnsi" w:cstheme="minorHAnsi"/>
          <w:b/>
          <w:sz w:val="24"/>
          <w:szCs w:val="24"/>
          <w:lang w:eastAsia="zh-CN"/>
        </w:rPr>
        <w:t>5</w:t>
      </w:r>
      <w:r w:rsidRPr="00D6675E">
        <w:rPr>
          <w:rFonts w:asciiTheme="minorHAnsi" w:eastAsia="Times New Roman" w:hAnsiTheme="minorHAnsi" w:cstheme="minorHAnsi"/>
          <w:b/>
          <w:sz w:val="24"/>
          <w:szCs w:val="24"/>
          <w:vertAlign w:val="superscript"/>
          <w:lang w:eastAsia="zh-CN"/>
        </w:rPr>
        <w:t>th</w:t>
      </w:r>
      <w:r w:rsidRPr="00D6675E">
        <w:rPr>
          <w:rFonts w:asciiTheme="minorHAnsi" w:eastAsia="Times New Roman" w:hAnsiTheme="minorHAnsi" w:cstheme="minorHAnsi"/>
          <w:b/>
          <w:sz w:val="24"/>
          <w:szCs w:val="24"/>
          <w:lang w:eastAsia="zh-CN"/>
        </w:rPr>
        <w:t xml:space="preserve"> of </w:t>
      </w:r>
      <w:r w:rsidR="001C652B">
        <w:rPr>
          <w:rFonts w:asciiTheme="minorHAnsi" w:eastAsia="Times New Roman" w:hAnsiTheme="minorHAnsi" w:cstheme="minorHAnsi"/>
          <w:b/>
          <w:sz w:val="24"/>
          <w:szCs w:val="24"/>
          <w:lang w:eastAsia="zh-CN"/>
        </w:rPr>
        <w:t>March</w:t>
      </w:r>
      <w:r w:rsidR="00914D59">
        <w:rPr>
          <w:rFonts w:asciiTheme="minorHAnsi" w:eastAsia="Times New Roman" w:hAnsiTheme="minorHAnsi" w:cstheme="minorHAnsi"/>
          <w:b/>
          <w:sz w:val="24"/>
          <w:szCs w:val="24"/>
          <w:lang w:eastAsia="zh-CN"/>
        </w:rPr>
        <w:t xml:space="preserve"> </w:t>
      </w:r>
      <w:r w:rsidRPr="00D6675E">
        <w:rPr>
          <w:rFonts w:asciiTheme="minorHAnsi" w:eastAsia="Times New Roman" w:hAnsiTheme="minorHAnsi" w:cstheme="minorHAnsi"/>
          <w:b/>
          <w:sz w:val="24"/>
          <w:szCs w:val="24"/>
          <w:lang w:eastAsia="zh-CN"/>
        </w:rPr>
        <w:t xml:space="preserve"> 202</w:t>
      </w:r>
      <w:r w:rsidR="00F9322D">
        <w:rPr>
          <w:rFonts w:asciiTheme="minorHAnsi" w:eastAsia="Times New Roman" w:hAnsiTheme="minorHAnsi" w:cstheme="minorHAnsi"/>
          <w:b/>
          <w:sz w:val="24"/>
          <w:szCs w:val="24"/>
          <w:lang w:eastAsia="zh-CN"/>
        </w:rPr>
        <w:t>4</w:t>
      </w:r>
    </w:p>
    <w:p w14:paraId="090AD7A4" w14:textId="77777777" w:rsidR="001C53D0" w:rsidRDefault="001C53D0"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p>
    <w:p w14:paraId="1793E6F8" w14:textId="77777777" w:rsidR="001C53D0" w:rsidRDefault="001C53D0" w:rsidP="001C53D0">
      <w:pPr>
        <w:rPr>
          <w:rFonts w:ascii="Calibri" w:eastAsia="Times New Roman" w:hAnsi="Calibri" w:cs="Calibri"/>
          <w:kern w:val="2"/>
          <w:lang w:val="en-US"/>
        </w:rPr>
      </w:pPr>
    </w:p>
    <w:p w14:paraId="20108293" w14:textId="77777777" w:rsidR="001C53D0" w:rsidRDefault="001C53D0" w:rsidP="001C53D0">
      <w:pPr>
        <w:rPr>
          <w:rFonts w:ascii="Calibri" w:hAnsi="Calibri" w:cs="Calibri"/>
        </w:rPr>
      </w:pPr>
    </w:p>
    <w:p w14:paraId="5B91314E" w14:textId="77777777" w:rsidR="001C53D0" w:rsidRPr="00CC5F7B" w:rsidRDefault="001C53D0" w:rsidP="00CC5F7B">
      <w:pPr>
        <w:pStyle w:val="ListParagraph"/>
        <w:suppressAutoHyphens/>
        <w:spacing w:after="0" w:line="240" w:lineRule="auto"/>
        <w:ind w:left="0"/>
        <w:jc w:val="both"/>
        <w:rPr>
          <w:rFonts w:asciiTheme="minorHAnsi" w:eastAsia="Times New Roman" w:hAnsiTheme="minorHAnsi" w:cstheme="minorHAnsi"/>
          <w:b/>
          <w:sz w:val="24"/>
          <w:szCs w:val="24"/>
          <w:lang w:eastAsia="zh-CN"/>
        </w:rPr>
      </w:pPr>
    </w:p>
    <w:sectPr w:rsidR="001C53D0" w:rsidRPr="00CC5F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1C3C" w14:textId="77777777" w:rsidR="00B25A4F" w:rsidRDefault="00B25A4F" w:rsidP="00E82849">
      <w:pPr>
        <w:spacing w:after="0" w:line="240" w:lineRule="auto"/>
      </w:pPr>
      <w:r>
        <w:separator/>
      </w:r>
    </w:p>
  </w:endnote>
  <w:endnote w:type="continuationSeparator" w:id="0">
    <w:p w14:paraId="1E6E444D" w14:textId="77777777" w:rsidR="00B25A4F" w:rsidRDefault="00B25A4F" w:rsidP="00E8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lkEx BT">
    <w:altName w:val="Impact"/>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7100" w14:textId="77777777" w:rsidR="00E82849" w:rsidRDefault="00E8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47242"/>
      <w:docPartObj>
        <w:docPartGallery w:val="Page Numbers (Bottom of Page)"/>
        <w:docPartUnique/>
      </w:docPartObj>
    </w:sdtPr>
    <w:sdtContent>
      <w:sdt>
        <w:sdtPr>
          <w:id w:val="860082579"/>
          <w:docPartObj>
            <w:docPartGallery w:val="Page Numbers (Top of Page)"/>
            <w:docPartUnique/>
          </w:docPartObj>
        </w:sdtPr>
        <w:sdtContent>
          <w:p w14:paraId="34EF8FD0" w14:textId="1CED6259" w:rsidR="00D23447" w:rsidRDefault="00D234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E239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239F">
              <w:rPr>
                <w:b/>
                <w:bCs/>
                <w:noProof/>
              </w:rPr>
              <w:t>4</w:t>
            </w:r>
            <w:r>
              <w:rPr>
                <w:b/>
                <w:bCs/>
                <w:sz w:val="24"/>
                <w:szCs w:val="24"/>
              </w:rPr>
              <w:fldChar w:fldCharType="end"/>
            </w:r>
          </w:p>
        </w:sdtContent>
      </w:sdt>
    </w:sdtContent>
  </w:sdt>
  <w:p w14:paraId="06D7B4B2" w14:textId="77777777" w:rsidR="00E82849" w:rsidRDefault="00E8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51E" w14:textId="77777777" w:rsidR="00E82849" w:rsidRDefault="00E8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6414F" w14:textId="77777777" w:rsidR="00B25A4F" w:rsidRDefault="00B25A4F" w:rsidP="00E82849">
      <w:pPr>
        <w:spacing w:after="0" w:line="240" w:lineRule="auto"/>
      </w:pPr>
      <w:r>
        <w:separator/>
      </w:r>
    </w:p>
  </w:footnote>
  <w:footnote w:type="continuationSeparator" w:id="0">
    <w:p w14:paraId="44F144F6" w14:textId="77777777" w:rsidR="00B25A4F" w:rsidRDefault="00B25A4F" w:rsidP="00E8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1362" w14:textId="77777777" w:rsidR="00E82849" w:rsidRDefault="00E8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B52E" w14:textId="65A31F3A" w:rsidR="00E82849" w:rsidRDefault="00E82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264C" w14:textId="77777777" w:rsidR="00E82849" w:rsidRDefault="00E8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8A1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1A06"/>
    <w:multiLevelType w:val="hybridMultilevel"/>
    <w:tmpl w:val="FDD69C92"/>
    <w:lvl w:ilvl="0" w:tplc="0809000B">
      <w:start w:val="1"/>
      <w:numFmt w:val="bullet"/>
      <w:lvlText w:val=""/>
      <w:lvlJc w:val="left"/>
      <w:pPr>
        <w:ind w:left="3660" w:hanging="360"/>
      </w:pPr>
      <w:rPr>
        <w:rFonts w:ascii="Wingdings" w:hAnsi="Wingdings"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2" w15:restartNumberingAfterBreak="0">
    <w:nsid w:val="00D47655"/>
    <w:multiLevelType w:val="hybridMultilevel"/>
    <w:tmpl w:val="2EF60254"/>
    <w:lvl w:ilvl="0" w:tplc="BC1C0044">
      <w:start w:val="1"/>
      <w:numFmt w:val="lowerLetter"/>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1E7F47"/>
    <w:multiLevelType w:val="hybridMultilevel"/>
    <w:tmpl w:val="99863DDE"/>
    <w:lvl w:ilvl="0" w:tplc="E5A80C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612412"/>
    <w:multiLevelType w:val="hybridMultilevel"/>
    <w:tmpl w:val="E64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04C41"/>
    <w:multiLevelType w:val="hybridMultilevel"/>
    <w:tmpl w:val="B1F0DE7A"/>
    <w:lvl w:ilvl="0" w:tplc="D36ED85A">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805C6"/>
    <w:multiLevelType w:val="hybridMultilevel"/>
    <w:tmpl w:val="72D848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141F71"/>
    <w:multiLevelType w:val="hybridMultilevel"/>
    <w:tmpl w:val="D76AB9DE"/>
    <w:lvl w:ilvl="0" w:tplc="1EAE8296">
      <w:start w:val="1"/>
      <w:numFmt w:val="lowerLetter"/>
      <w:lvlText w:val="%1)"/>
      <w:lvlJc w:val="left"/>
      <w:pPr>
        <w:ind w:left="1125" w:hanging="360"/>
      </w:pPr>
      <w:rPr>
        <w:rFonts w:ascii="Calibri" w:eastAsia="Times New Roman" w:hAnsi="Calibri" w:cs="Arial"/>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120339F8"/>
    <w:multiLevelType w:val="hybridMultilevel"/>
    <w:tmpl w:val="75D2715C"/>
    <w:lvl w:ilvl="0" w:tplc="64AEF4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7266C"/>
    <w:multiLevelType w:val="hybridMultilevel"/>
    <w:tmpl w:val="B726D7CC"/>
    <w:lvl w:ilvl="0" w:tplc="818077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9A3606"/>
    <w:multiLevelType w:val="hybridMultilevel"/>
    <w:tmpl w:val="A6AA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A677E"/>
    <w:multiLevelType w:val="hybridMultilevel"/>
    <w:tmpl w:val="4EAC9F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187C7E5D"/>
    <w:multiLevelType w:val="hybridMultilevel"/>
    <w:tmpl w:val="E932D066"/>
    <w:lvl w:ilvl="0" w:tplc="502E5896">
      <w:start w:val="1"/>
      <w:numFmt w:val="decimal"/>
      <w:lvlText w:val="%1."/>
      <w:lvlJc w:val="left"/>
      <w:pPr>
        <w:ind w:left="720" w:hanging="360"/>
      </w:pPr>
      <w:rPr>
        <w:rFonts w:eastAsia="Calibr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850A5"/>
    <w:multiLevelType w:val="hybridMultilevel"/>
    <w:tmpl w:val="6FFA5DEC"/>
    <w:lvl w:ilvl="0" w:tplc="95960444">
      <w:start w:val="1"/>
      <w:numFmt w:val="lowerLetter"/>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98FA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923D27"/>
    <w:multiLevelType w:val="hybridMultilevel"/>
    <w:tmpl w:val="6CD8F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D47DD"/>
    <w:multiLevelType w:val="hybridMultilevel"/>
    <w:tmpl w:val="894A6E04"/>
    <w:lvl w:ilvl="0" w:tplc="0F0A744A">
      <w:start w:val="1"/>
      <w:numFmt w:val="lowerLetter"/>
      <w:lvlText w:val="%1)"/>
      <w:lvlJc w:val="left"/>
      <w:pPr>
        <w:ind w:left="720" w:hanging="360"/>
      </w:pPr>
      <w:rPr>
        <w:rFonts w:ascii="Calibri" w:eastAsia="Times New Roman" w:hAnsi="Calibri"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000E2E"/>
    <w:multiLevelType w:val="hybridMultilevel"/>
    <w:tmpl w:val="1F6260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39062D"/>
    <w:multiLevelType w:val="hybridMultilevel"/>
    <w:tmpl w:val="4142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06213"/>
    <w:multiLevelType w:val="hybridMultilevel"/>
    <w:tmpl w:val="46BE5F64"/>
    <w:lvl w:ilvl="0" w:tplc="08E224AC">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5D47789"/>
    <w:multiLevelType w:val="hybridMultilevel"/>
    <w:tmpl w:val="7B500FC4"/>
    <w:lvl w:ilvl="0" w:tplc="530676DC">
      <w:start w:val="1"/>
      <w:numFmt w:val="decimal"/>
      <w:lvlText w:val="%1."/>
      <w:lvlJc w:val="left"/>
      <w:pPr>
        <w:ind w:left="1440" w:hanging="360"/>
      </w:pPr>
      <w:rPr>
        <w:rFonts w:ascii="Calibri" w:eastAsia="Times New Roman"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6250F7E"/>
    <w:multiLevelType w:val="hybridMultilevel"/>
    <w:tmpl w:val="A13A98EC"/>
    <w:lvl w:ilvl="0" w:tplc="371C9F0E">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FE566B"/>
    <w:multiLevelType w:val="hybridMultilevel"/>
    <w:tmpl w:val="8E4EBA4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E716EF"/>
    <w:multiLevelType w:val="hybridMultilevel"/>
    <w:tmpl w:val="902EA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E03ED1"/>
    <w:multiLevelType w:val="hybridMultilevel"/>
    <w:tmpl w:val="11DA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4753E"/>
    <w:multiLevelType w:val="hybridMultilevel"/>
    <w:tmpl w:val="55A2B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4551F7"/>
    <w:multiLevelType w:val="hybridMultilevel"/>
    <w:tmpl w:val="6B26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D046B"/>
    <w:multiLevelType w:val="hybridMultilevel"/>
    <w:tmpl w:val="8E4EBA42"/>
    <w:lvl w:ilvl="0" w:tplc="08090019">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8A0F86"/>
    <w:multiLevelType w:val="hybridMultilevel"/>
    <w:tmpl w:val="942615E2"/>
    <w:lvl w:ilvl="0" w:tplc="CC3493C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DC4F5B"/>
    <w:multiLevelType w:val="hybridMultilevel"/>
    <w:tmpl w:val="520CFAEE"/>
    <w:lvl w:ilvl="0" w:tplc="1EAE8296">
      <w:start w:val="1"/>
      <w:numFmt w:val="lowerLetter"/>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C639EF"/>
    <w:multiLevelType w:val="hybridMultilevel"/>
    <w:tmpl w:val="79B809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3B10E0"/>
    <w:multiLevelType w:val="hybridMultilevel"/>
    <w:tmpl w:val="32CE6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5160A"/>
    <w:multiLevelType w:val="hybridMultilevel"/>
    <w:tmpl w:val="2736BB5E"/>
    <w:lvl w:ilvl="0" w:tplc="B652DD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F3B5ADE"/>
    <w:multiLevelType w:val="hybridMultilevel"/>
    <w:tmpl w:val="C062FD88"/>
    <w:lvl w:ilvl="0" w:tplc="EE2A6C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81493C"/>
    <w:multiLevelType w:val="hybridMultilevel"/>
    <w:tmpl w:val="2EB095A2"/>
    <w:lvl w:ilvl="0" w:tplc="F53EE34E">
      <w:start w:val="1"/>
      <w:numFmt w:val="lowerLetter"/>
      <w:lvlText w:val="%1)"/>
      <w:lvlJc w:val="left"/>
      <w:pPr>
        <w:ind w:left="720" w:hanging="360"/>
      </w:pPr>
      <w:rPr>
        <w:rFonts w:asciiTheme="minorHAnsi" w:hAnsiTheme="minorHAnsi" w:cstheme="minorHAnsi"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C2732"/>
    <w:multiLevelType w:val="hybridMultilevel"/>
    <w:tmpl w:val="B0A06EB2"/>
    <w:lvl w:ilvl="0" w:tplc="24F058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3E32D0"/>
    <w:multiLevelType w:val="hybridMultilevel"/>
    <w:tmpl w:val="176CC8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F29BA"/>
    <w:multiLevelType w:val="hybridMultilevel"/>
    <w:tmpl w:val="0FE8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25044"/>
    <w:multiLevelType w:val="hybridMultilevel"/>
    <w:tmpl w:val="CB6C8F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2F56F2"/>
    <w:multiLevelType w:val="hybridMultilevel"/>
    <w:tmpl w:val="ECCAA8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A7FDF"/>
    <w:multiLevelType w:val="hybridMultilevel"/>
    <w:tmpl w:val="E34A5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DF1DC2"/>
    <w:multiLevelType w:val="hybridMultilevel"/>
    <w:tmpl w:val="B4B6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69224">
    <w:abstractNumId w:val="25"/>
  </w:num>
  <w:num w:numId="2" w16cid:durableId="2140877051">
    <w:abstractNumId w:val="39"/>
  </w:num>
  <w:num w:numId="3" w16cid:durableId="1712026661">
    <w:abstractNumId w:val="13"/>
  </w:num>
  <w:num w:numId="4" w16cid:durableId="70352496">
    <w:abstractNumId w:val="29"/>
  </w:num>
  <w:num w:numId="5" w16cid:durableId="438451231">
    <w:abstractNumId w:val="35"/>
  </w:num>
  <w:num w:numId="6" w16cid:durableId="186911362">
    <w:abstractNumId w:val="1"/>
  </w:num>
  <w:num w:numId="7" w16cid:durableId="1230844163">
    <w:abstractNumId w:val="31"/>
  </w:num>
  <w:num w:numId="8" w16cid:durableId="1796604543">
    <w:abstractNumId w:val="18"/>
  </w:num>
  <w:num w:numId="9" w16cid:durableId="1707291132">
    <w:abstractNumId w:val="37"/>
  </w:num>
  <w:num w:numId="10" w16cid:durableId="987976530">
    <w:abstractNumId w:val="10"/>
  </w:num>
  <w:num w:numId="11" w16cid:durableId="242876749">
    <w:abstractNumId w:val="20"/>
  </w:num>
  <w:num w:numId="12" w16cid:durableId="877592832">
    <w:abstractNumId w:val="11"/>
  </w:num>
  <w:num w:numId="13" w16cid:durableId="2057240829">
    <w:abstractNumId w:val="41"/>
  </w:num>
  <w:num w:numId="14" w16cid:durableId="1954364695">
    <w:abstractNumId w:val="26"/>
  </w:num>
  <w:num w:numId="15" w16cid:durableId="329723125">
    <w:abstractNumId w:val="24"/>
  </w:num>
  <w:num w:numId="16" w16cid:durableId="1084375454">
    <w:abstractNumId w:val="15"/>
  </w:num>
  <w:num w:numId="17" w16cid:durableId="1839807673">
    <w:abstractNumId w:val="28"/>
  </w:num>
  <w:num w:numId="18" w16cid:durableId="837385213">
    <w:abstractNumId w:val="27"/>
  </w:num>
  <w:num w:numId="19" w16cid:durableId="1351178910">
    <w:abstractNumId w:val="22"/>
  </w:num>
  <w:num w:numId="20" w16cid:durableId="363331999">
    <w:abstractNumId w:val="7"/>
  </w:num>
  <w:num w:numId="21" w16cid:durableId="1028222261">
    <w:abstractNumId w:val="6"/>
  </w:num>
  <w:num w:numId="22" w16cid:durableId="2098819242">
    <w:abstractNumId w:val="5"/>
  </w:num>
  <w:num w:numId="23" w16cid:durableId="342978873">
    <w:abstractNumId w:val="2"/>
  </w:num>
  <w:num w:numId="24" w16cid:durableId="1625429136">
    <w:abstractNumId w:val="16"/>
  </w:num>
  <w:num w:numId="25" w16cid:durableId="1303196284">
    <w:abstractNumId w:val="33"/>
  </w:num>
  <w:num w:numId="26" w16cid:durableId="1077021625">
    <w:abstractNumId w:val="3"/>
  </w:num>
  <w:num w:numId="27" w16cid:durableId="1235816636">
    <w:abstractNumId w:val="12"/>
  </w:num>
  <w:num w:numId="28" w16cid:durableId="1172795220">
    <w:abstractNumId w:val="8"/>
  </w:num>
  <w:num w:numId="29" w16cid:durableId="87894512">
    <w:abstractNumId w:val="21"/>
  </w:num>
  <w:num w:numId="30" w16cid:durableId="787432779">
    <w:abstractNumId w:val="34"/>
  </w:num>
  <w:num w:numId="31" w16cid:durableId="1991057156">
    <w:abstractNumId w:val="19"/>
  </w:num>
  <w:num w:numId="32" w16cid:durableId="314191069">
    <w:abstractNumId w:val="32"/>
  </w:num>
  <w:num w:numId="33" w16cid:durableId="1183783116">
    <w:abstractNumId w:val="4"/>
  </w:num>
  <w:num w:numId="34" w16cid:durableId="430468645">
    <w:abstractNumId w:val="9"/>
  </w:num>
  <w:num w:numId="35" w16cid:durableId="17271448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372774">
    <w:abstractNumId w:val="36"/>
  </w:num>
  <w:num w:numId="37" w16cid:durableId="1159885095">
    <w:abstractNumId w:val="23"/>
  </w:num>
  <w:num w:numId="38" w16cid:durableId="1158691036">
    <w:abstractNumId w:val="17"/>
  </w:num>
  <w:num w:numId="39" w16cid:durableId="783382415">
    <w:abstractNumId w:val="14"/>
  </w:num>
  <w:num w:numId="40" w16cid:durableId="706443041">
    <w:abstractNumId w:val="0"/>
  </w:num>
  <w:num w:numId="41" w16cid:durableId="469782655">
    <w:abstractNumId w:val="40"/>
  </w:num>
  <w:num w:numId="42" w16cid:durableId="1717200607">
    <w:abstractNumId w:val="30"/>
  </w:num>
  <w:num w:numId="43" w16cid:durableId="101935110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849"/>
    <w:rsid w:val="00003907"/>
    <w:rsid w:val="00003D56"/>
    <w:rsid w:val="00005A3E"/>
    <w:rsid w:val="00005C83"/>
    <w:rsid w:val="00005D9D"/>
    <w:rsid w:val="00006327"/>
    <w:rsid w:val="00006F40"/>
    <w:rsid w:val="000102FB"/>
    <w:rsid w:val="00010730"/>
    <w:rsid w:val="00010BB7"/>
    <w:rsid w:val="00013C36"/>
    <w:rsid w:val="00014CB5"/>
    <w:rsid w:val="000153FE"/>
    <w:rsid w:val="00016A24"/>
    <w:rsid w:val="0002234B"/>
    <w:rsid w:val="00022EB6"/>
    <w:rsid w:val="00023C3E"/>
    <w:rsid w:val="0002423F"/>
    <w:rsid w:val="00024ADF"/>
    <w:rsid w:val="00024E21"/>
    <w:rsid w:val="00025CD2"/>
    <w:rsid w:val="0002629E"/>
    <w:rsid w:val="00027DC9"/>
    <w:rsid w:val="00040900"/>
    <w:rsid w:val="00040E8A"/>
    <w:rsid w:val="00041A5A"/>
    <w:rsid w:val="00041C0D"/>
    <w:rsid w:val="0004407E"/>
    <w:rsid w:val="0004421E"/>
    <w:rsid w:val="00045BEE"/>
    <w:rsid w:val="00047482"/>
    <w:rsid w:val="00047B3F"/>
    <w:rsid w:val="000507CF"/>
    <w:rsid w:val="00051673"/>
    <w:rsid w:val="00051A03"/>
    <w:rsid w:val="00054BBC"/>
    <w:rsid w:val="000571A8"/>
    <w:rsid w:val="000575D1"/>
    <w:rsid w:val="00057E2D"/>
    <w:rsid w:val="000634D2"/>
    <w:rsid w:val="00063DE2"/>
    <w:rsid w:val="000643F6"/>
    <w:rsid w:val="00064C6D"/>
    <w:rsid w:val="00064CA1"/>
    <w:rsid w:val="00064DB4"/>
    <w:rsid w:val="000664D3"/>
    <w:rsid w:val="00067847"/>
    <w:rsid w:val="00067DB1"/>
    <w:rsid w:val="00067E07"/>
    <w:rsid w:val="000702A7"/>
    <w:rsid w:val="00071E47"/>
    <w:rsid w:val="00076355"/>
    <w:rsid w:val="0007660A"/>
    <w:rsid w:val="00080362"/>
    <w:rsid w:val="00080AE9"/>
    <w:rsid w:val="0008177F"/>
    <w:rsid w:val="00081D9F"/>
    <w:rsid w:val="00082B06"/>
    <w:rsid w:val="00083508"/>
    <w:rsid w:val="00083C2C"/>
    <w:rsid w:val="00084174"/>
    <w:rsid w:val="00084752"/>
    <w:rsid w:val="00084A00"/>
    <w:rsid w:val="00085143"/>
    <w:rsid w:val="00085725"/>
    <w:rsid w:val="00085BC2"/>
    <w:rsid w:val="000869B4"/>
    <w:rsid w:val="00087C46"/>
    <w:rsid w:val="00090A7C"/>
    <w:rsid w:val="00090D3C"/>
    <w:rsid w:val="00092345"/>
    <w:rsid w:val="00094DA8"/>
    <w:rsid w:val="00094DF1"/>
    <w:rsid w:val="000971BD"/>
    <w:rsid w:val="000971C8"/>
    <w:rsid w:val="000A01E8"/>
    <w:rsid w:val="000A1174"/>
    <w:rsid w:val="000A15BE"/>
    <w:rsid w:val="000A2A9F"/>
    <w:rsid w:val="000A374C"/>
    <w:rsid w:val="000A5508"/>
    <w:rsid w:val="000A5A1C"/>
    <w:rsid w:val="000A7D85"/>
    <w:rsid w:val="000B0C93"/>
    <w:rsid w:val="000B4CC0"/>
    <w:rsid w:val="000B5355"/>
    <w:rsid w:val="000B6AB9"/>
    <w:rsid w:val="000C0396"/>
    <w:rsid w:val="000C04A6"/>
    <w:rsid w:val="000D0299"/>
    <w:rsid w:val="000D26B4"/>
    <w:rsid w:val="000D36EE"/>
    <w:rsid w:val="000D4BC3"/>
    <w:rsid w:val="000D5FC7"/>
    <w:rsid w:val="000E1CBA"/>
    <w:rsid w:val="000E1DD2"/>
    <w:rsid w:val="000E2329"/>
    <w:rsid w:val="000E3ED0"/>
    <w:rsid w:val="000E5CF0"/>
    <w:rsid w:val="000F0106"/>
    <w:rsid w:val="000F085C"/>
    <w:rsid w:val="000F0A08"/>
    <w:rsid w:val="000F0B2A"/>
    <w:rsid w:val="000F1A90"/>
    <w:rsid w:val="000F24C9"/>
    <w:rsid w:val="000F51AD"/>
    <w:rsid w:val="000F5ADF"/>
    <w:rsid w:val="000F757B"/>
    <w:rsid w:val="001059B1"/>
    <w:rsid w:val="001063F2"/>
    <w:rsid w:val="001064A8"/>
    <w:rsid w:val="0011320B"/>
    <w:rsid w:val="00114581"/>
    <w:rsid w:val="0011490F"/>
    <w:rsid w:val="00115518"/>
    <w:rsid w:val="001158C9"/>
    <w:rsid w:val="00120911"/>
    <w:rsid w:val="001211E6"/>
    <w:rsid w:val="00121375"/>
    <w:rsid w:val="00122E95"/>
    <w:rsid w:val="00123D54"/>
    <w:rsid w:val="001254C5"/>
    <w:rsid w:val="00125C0C"/>
    <w:rsid w:val="00125C8C"/>
    <w:rsid w:val="00130F04"/>
    <w:rsid w:val="001337CA"/>
    <w:rsid w:val="00134AAE"/>
    <w:rsid w:val="00135023"/>
    <w:rsid w:val="00137FE9"/>
    <w:rsid w:val="0014015F"/>
    <w:rsid w:val="00143990"/>
    <w:rsid w:val="00150BD7"/>
    <w:rsid w:val="0015151F"/>
    <w:rsid w:val="00155E40"/>
    <w:rsid w:val="00156E1C"/>
    <w:rsid w:val="001606BF"/>
    <w:rsid w:val="001613C6"/>
    <w:rsid w:val="00167595"/>
    <w:rsid w:val="0017002A"/>
    <w:rsid w:val="00175CCC"/>
    <w:rsid w:val="001764C8"/>
    <w:rsid w:val="0018047D"/>
    <w:rsid w:val="00182C4F"/>
    <w:rsid w:val="00183B49"/>
    <w:rsid w:val="0018412A"/>
    <w:rsid w:val="00184393"/>
    <w:rsid w:val="00185BB4"/>
    <w:rsid w:val="00185CE4"/>
    <w:rsid w:val="001864CD"/>
    <w:rsid w:val="001869AA"/>
    <w:rsid w:val="00187CC4"/>
    <w:rsid w:val="001927EB"/>
    <w:rsid w:val="00193AF6"/>
    <w:rsid w:val="00193DC7"/>
    <w:rsid w:val="0019502A"/>
    <w:rsid w:val="0019675F"/>
    <w:rsid w:val="001969AA"/>
    <w:rsid w:val="00196A3D"/>
    <w:rsid w:val="001A0463"/>
    <w:rsid w:val="001A0FEA"/>
    <w:rsid w:val="001A23E1"/>
    <w:rsid w:val="001A506D"/>
    <w:rsid w:val="001A7A78"/>
    <w:rsid w:val="001B06FC"/>
    <w:rsid w:val="001B0BA4"/>
    <w:rsid w:val="001B2665"/>
    <w:rsid w:val="001B34A2"/>
    <w:rsid w:val="001B672C"/>
    <w:rsid w:val="001C16D8"/>
    <w:rsid w:val="001C1811"/>
    <w:rsid w:val="001C342D"/>
    <w:rsid w:val="001C42BB"/>
    <w:rsid w:val="001C53D0"/>
    <w:rsid w:val="001C652B"/>
    <w:rsid w:val="001C7B3E"/>
    <w:rsid w:val="001C7BE4"/>
    <w:rsid w:val="001D028F"/>
    <w:rsid w:val="001D290E"/>
    <w:rsid w:val="001D370D"/>
    <w:rsid w:val="001D3DA6"/>
    <w:rsid w:val="001D4647"/>
    <w:rsid w:val="001D550C"/>
    <w:rsid w:val="001D61DB"/>
    <w:rsid w:val="001E04ED"/>
    <w:rsid w:val="001E2B44"/>
    <w:rsid w:val="001E3A5C"/>
    <w:rsid w:val="001E3A6D"/>
    <w:rsid w:val="001E69B1"/>
    <w:rsid w:val="001F14FF"/>
    <w:rsid w:val="001F2329"/>
    <w:rsid w:val="001F2999"/>
    <w:rsid w:val="001F2C0D"/>
    <w:rsid w:val="001F48E1"/>
    <w:rsid w:val="001F6561"/>
    <w:rsid w:val="001F6B31"/>
    <w:rsid w:val="002000AC"/>
    <w:rsid w:val="00200F68"/>
    <w:rsid w:val="0020118A"/>
    <w:rsid w:val="002030B7"/>
    <w:rsid w:val="0020459D"/>
    <w:rsid w:val="00205BC6"/>
    <w:rsid w:val="00205F71"/>
    <w:rsid w:val="002062D2"/>
    <w:rsid w:val="0020756C"/>
    <w:rsid w:val="002102C6"/>
    <w:rsid w:val="00211550"/>
    <w:rsid w:val="00213A6B"/>
    <w:rsid w:val="00216FD0"/>
    <w:rsid w:val="00217CD3"/>
    <w:rsid w:val="00223FCF"/>
    <w:rsid w:val="002250DB"/>
    <w:rsid w:val="00225819"/>
    <w:rsid w:val="002303A4"/>
    <w:rsid w:val="00230B97"/>
    <w:rsid w:val="00231AF7"/>
    <w:rsid w:val="002327A5"/>
    <w:rsid w:val="0023388A"/>
    <w:rsid w:val="00234FA1"/>
    <w:rsid w:val="002356F3"/>
    <w:rsid w:val="00235755"/>
    <w:rsid w:val="0023586F"/>
    <w:rsid w:val="00236A1C"/>
    <w:rsid w:val="00237EFF"/>
    <w:rsid w:val="00240182"/>
    <w:rsid w:val="0024251E"/>
    <w:rsid w:val="0024287A"/>
    <w:rsid w:val="002432FC"/>
    <w:rsid w:val="00243BD3"/>
    <w:rsid w:val="00245793"/>
    <w:rsid w:val="002460A1"/>
    <w:rsid w:val="00246B71"/>
    <w:rsid w:val="00246CD3"/>
    <w:rsid w:val="00250877"/>
    <w:rsid w:val="00250E33"/>
    <w:rsid w:val="00251149"/>
    <w:rsid w:val="00251714"/>
    <w:rsid w:val="002567DB"/>
    <w:rsid w:val="00256FA3"/>
    <w:rsid w:val="00257E7D"/>
    <w:rsid w:val="00265A62"/>
    <w:rsid w:val="002708C6"/>
    <w:rsid w:val="00272D74"/>
    <w:rsid w:val="00274BE4"/>
    <w:rsid w:val="00275247"/>
    <w:rsid w:val="00275B79"/>
    <w:rsid w:val="00276240"/>
    <w:rsid w:val="0027694C"/>
    <w:rsid w:val="00276979"/>
    <w:rsid w:val="00276C1F"/>
    <w:rsid w:val="00276F8A"/>
    <w:rsid w:val="00281949"/>
    <w:rsid w:val="00283093"/>
    <w:rsid w:val="002831DF"/>
    <w:rsid w:val="00284F83"/>
    <w:rsid w:val="002856E3"/>
    <w:rsid w:val="0028616E"/>
    <w:rsid w:val="00290685"/>
    <w:rsid w:val="00291A22"/>
    <w:rsid w:val="00293AA4"/>
    <w:rsid w:val="00294B06"/>
    <w:rsid w:val="00294FD9"/>
    <w:rsid w:val="00296F22"/>
    <w:rsid w:val="0029749C"/>
    <w:rsid w:val="002A0EF6"/>
    <w:rsid w:val="002A282C"/>
    <w:rsid w:val="002A4255"/>
    <w:rsid w:val="002A4AF6"/>
    <w:rsid w:val="002A652F"/>
    <w:rsid w:val="002B0340"/>
    <w:rsid w:val="002B21B6"/>
    <w:rsid w:val="002B46BF"/>
    <w:rsid w:val="002B51E1"/>
    <w:rsid w:val="002B789B"/>
    <w:rsid w:val="002C08CB"/>
    <w:rsid w:val="002C1682"/>
    <w:rsid w:val="002C2CDF"/>
    <w:rsid w:val="002C2D93"/>
    <w:rsid w:val="002C37EE"/>
    <w:rsid w:val="002C4DDA"/>
    <w:rsid w:val="002C66DE"/>
    <w:rsid w:val="002D29BE"/>
    <w:rsid w:val="002D2CCE"/>
    <w:rsid w:val="002D361B"/>
    <w:rsid w:val="002D39EF"/>
    <w:rsid w:val="002D5B19"/>
    <w:rsid w:val="002E104E"/>
    <w:rsid w:val="002E239F"/>
    <w:rsid w:val="002E28D9"/>
    <w:rsid w:val="002E3E0D"/>
    <w:rsid w:val="002E418D"/>
    <w:rsid w:val="002E738A"/>
    <w:rsid w:val="002E7D2C"/>
    <w:rsid w:val="002F035C"/>
    <w:rsid w:val="002F192B"/>
    <w:rsid w:val="002F3467"/>
    <w:rsid w:val="002F4E85"/>
    <w:rsid w:val="002F5BB5"/>
    <w:rsid w:val="002F7964"/>
    <w:rsid w:val="002F7B11"/>
    <w:rsid w:val="00301283"/>
    <w:rsid w:val="0030296C"/>
    <w:rsid w:val="00303D59"/>
    <w:rsid w:val="00304CFF"/>
    <w:rsid w:val="003052BE"/>
    <w:rsid w:val="0030672C"/>
    <w:rsid w:val="00307A00"/>
    <w:rsid w:val="00307B4B"/>
    <w:rsid w:val="00307D62"/>
    <w:rsid w:val="003112EC"/>
    <w:rsid w:val="00311632"/>
    <w:rsid w:val="003125E5"/>
    <w:rsid w:val="00312CCF"/>
    <w:rsid w:val="00312EA9"/>
    <w:rsid w:val="00313DBB"/>
    <w:rsid w:val="0031474F"/>
    <w:rsid w:val="003158CD"/>
    <w:rsid w:val="0031613F"/>
    <w:rsid w:val="00320757"/>
    <w:rsid w:val="00320EA9"/>
    <w:rsid w:val="00321840"/>
    <w:rsid w:val="00322790"/>
    <w:rsid w:val="003255FC"/>
    <w:rsid w:val="00325AAE"/>
    <w:rsid w:val="00326203"/>
    <w:rsid w:val="00327686"/>
    <w:rsid w:val="00330165"/>
    <w:rsid w:val="00331F10"/>
    <w:rsid w:val="00333EB8"/>
    <w:rsid w:val="0033464D"/>
    <w:rsid w:val="00334D0E"/>
    <w:rsid w:val="003358E4"/>
    <w:rsid w:val="00337259"/>
    <w:rsid w:val="00340F62"/>
    <w:rsid w:val="00340F95"/>
    <w:rsid w:val="00341459"/>
    <w:rsid w:val="0034306F"/>
    <w:rsid w:val="00346164"/>
    <w:rsid w:val="0034755B"/>
    <w:rsid w:val="003509C2"/>
    <w:rsid w:val="00353E82"/>
    <w:rsid w:val="00356A16"/>
    <w:rsid w:val="00356D9D"/>
    <w:rsid w:val="0036358B"/>
    <w:rsid w:val="00363EA2"/>
    <w:rsid w:val="00363FD4"/>
    <w:rsid w:val="0036595D"/>
    <w:rsid w:val="003717D0"/>
    <w:rsid w:val="0037385C"/>
    <w:rsid w:val="003772BC"/>
    <w:rsid w:val="003822B3"/>
    <w:rsid w:val="00383F65"/>
    <w:rsid w:val="00383FCC"/>
    <w:rsid w:val="00386CD9"/>
    <w:rsid w:val="00390F68"/>
    <w:rsid w:val="00393261"/>
    <w:rsid w:val="003938CD"/>
    <w:rsid w:val="00396808"/>
    <w:rsid w:val="00397175"/>
    <w:rsid w:val="003A16AC"/>
    <w:rsid w:val="003A39AE"/>
    <w:rsid w:val="003A4B78"/>
    <w:rsid w:val="003A4E7A"/>
    <w:rsid w:val="003A556D"/>
    <w:rsid w:val="003B00F1"/>
    <w:rsid w:val="003B1BF8"/>
    <w:rsid w:val="003B3131"/>
    <w:rsid w:val="003B395E"/>
    <w:rsid w:val="003C0617"/>
    <w:rsid w:val="003C0D5C"/>
    <w:rsid w:val="003C1016"/>
    <w:rsid w:val="003C2584"/>
    <w:rsid w:val="003C4029"/>
    <w:rsid w:val="003C6541"/>
    <w:rsid w:val="003C7492"/>
    <w:rsid w:val="003C79C2"/>
    <w:rsid w:val="003D2307"/>
    <w:rsid w:val="003D3736"/>
    <w:rsid w:val="003D554E"/>
    <w:rsid w:val="003D6F85"/>
    <w:rsid w:val="003D75F1"/>
    <w:rsid w:val="003D7E3C"/>
    <w:rsid w:val="003E1C39"/>
    <w:rsid w:val="003E20FC"/>
    <w:rsid w:val="003E421C"/>
    <w:rsid w:val="003E457D"/>
    <w:rsid w:val="003E666D"/>
    <w:rsid w:val="003E683F"/>
    <w:rsid w:val="003E6DAC"/>
    <w:rsid w:val="003F01C1"/>
    <w:rsid w:val="003F06AD"/>
    <w:rsid w:val="003F06BA"/>
    <w:rsid w:val="003F1990"/>
    <w:rsid w:val="003F1A55"/>
    <w:rsid w:val="003F1B60"/>
    <w:rsid w:val="003F2387"/>
    <w:rsid w:val="003F4C06"/>
    <w:rsid w:val="003F5078"/>
    <w:rsid w:val="003F5BBD"/>
    <w:rsid w:val="003F5D57"/>
    <w:rsid w:val="003F68D3"/>
    <w:rsid w:val="00400546"/>
    <w:rsid w:val="00401937"/>
    <w:rsid w:val="00402D58"/>
    <w:rsid w:val="004033D8"/>
    <w:rsid w:val="004066AC"/>
    <w:rsid w:val="004104A6"/>
    <w:rsid w:val="00410C1C"/>
    <w:rsid w:val="0041270F"/>
    <w:rsid w:val="00415DB0"/>
    <w:rsid w:val="0041613D"/>
    <w:rsid w:val="004164B6"/>
    <w:rsid w:val="00416ED1"/>
    <w:rsid w:val="004172CE"/>
    <w:rsid w:val="00420DBB"/>
    <w:rsid w:val="0042110E"/>
    <w:rsid w:val="00423810"/>
    <w:rsid w:val="00423CA0"/>
    <w:rsid w:val="00424D3C"/>
    <w:rsid w:val="00426F7B"/>
    <w:rsid w:val="00427783"/>
    <w:rsid w:val="00431393"/>
    <w:rsid w:val="004316AB"/>
    <w:rsid w:val="0043180D"/>
    <w:rsid w:val="00432261"/>
    <w:rsid w:val="00434F63"/>
    <w:rsid w:val="0043519B"/>
    <w:rsid w:val="00435C6F"/>
    <w:rsid w:val="00437131"/>
    <w:rsid w:val="00440234"/>
    <w:rsid w:val="00440D69"/>
    <w:rsid w:val="00443750"/>
    <w:rsid w:val="00445EC7"/>
    <w:rsid w:val="00447604"/>
    <w:rsid w:val="0045098D"/>
    <w:rsid w:val="00450CB6"/>
    <w:rsid w:val="0045374E"/>
    <w:rsid w:val="00453C99"/>
    <w:rsid w:val="004550A9"/>
    <w:rsid w:val="00455A1F"/>
    <w:rsid w:val="00455CE2"/>
    <w:rsid w:val="00456A7F"/>
    <w:rsid w:val="00457A67"/>
    <w:rsid w:val="00462FCE"/>
    <w:rsid w:val="0046367F"/>
    <w:rsid w:val="00465762"/>
    <w:rsid w:val="00465A6E"/>
    <w:rsid w:val="00465BA0"/>
    <w:rsid w:val="00465C8D"/>
    <w:rsid w:val="004660E9"/>
    <w:rsid w:val="00466346"/>
    <w:rsid w:val="00475073"/>
    <w:rsid w:val="00481292"/>
    <w:rsid w:val="00481BFC"/>
    <w:rsid w:val="00481D54"/>
    <w:rsid w:val="00482C17"/>
    <w:rsid w:val="004848F5"/>
    <w:rsid w:val="004871B5"/>
    <w:rsid w:val="004901D4"/>
    <w:rsid w:val="004902B7"/>
    <w:rsid w:val="00490632"/>
    <w:rsid w:val="00492995"/>
    <w:rsid w:val="004A0085"/>
    <w:rsid w:val="004A079B"/>
    <w:rsid w:val="004A09E9"/>
    <w:rsid w:val="004A1060"/>
    <w:rsid w:val="004A4161"/>
    <w:rsid w:val="004A68D7"/>
    <w:rsid w:val="004A69BB"/>
    <w:rsid w:val="004B0130"/>
    <w:rsid w:val="004B1852"/>
    <w:rsid w:val="004B22F8"/>
    <w:rsid w:val="004B3B92"/>
    <w:rsid w:val="004B6F2F"/>
    <w:rsid w:val="004B7985"/>
    <w:rsid w:val="004B7C4F"/>
    <w:rsid w:val="004C0D03"/>
    <w:rsid w:val="004C0F08"/>
    <w:rsid w:val="004C2746"/>
    <w:rsid w:val="004C2C35"/>
    <w:rsid w:val="004C3D2A"/>
    <w:rsid w:val="004C4ABC"/>
    <w:rsid w:val="004C4ED3"/>
    <w:rsid w:val="004C6703"/>
    <w:rsid w:val="004D0B50"/>
    <w:rsid w:val="004D14FA"/>
    <w:rsid w:val="004D230E"/>
    <w:rsid w:val="004D2F38"/>
    <w:rsid w:val="004D4112"/>
    <w:rsid w:val="004D4B87"/>
    <w:rsid w:val="004E035A"/>
    <w:rsid w:val="004E1A1E"/>
    <w:rsid w:val="004E3284"/>
    <w:rsid w:val="004E32A6"/>
    <w:rsid w:val="004E3C1E"/>
    <w:rsid w:val="004E45B6"/>
    <w:rsid w:val="004E4F25"/>
    <w:rsid w:val="004F003E"/>
    <w:rsid w:val="004F480D"/>
    <w:rsid w:val="004F70CB"/>
    <w:rsid w:val="00501045"/>
    <w:rsid w:val="00513841"/>
    <w:rsid w:val="00513FD2"/>
    <w:rsid w:val="00515F61"/>
    <w:rsid w:val="00517420"/>
    <w:rsid w:val="00520089"/>
    <w:rsid w:val="00520B57"/>
    <w:rsid w:val="00523969"/>
    <w:rsid w:val="00526ECE"/>
    <w:rsid w:val="0053019B"/>
    <w:rsid w:val="00530AAE"/>
    <w:rsid w:val="005337F6"/>
    <w:rsid w:val="00533E01"/>
    <w:rsid w:val="00534608"/>
    <w:rsid w:val="00534719"/>
    <w:rsid w:val="005357CF"/>
    <w:rsid w:val="00536A0B"/>
    <w:rsid w:val="00537D90"/>
    <w:rsid w:val="00541D8A"/>
    <w:rsid w:val="00546670"/>
    <w:rsid w:val="00546DD7"/>
    <w:rsid w:val="00550E89"/>
    <w:rsid w:val="0055284B"/>
    <w:rsid w:val="0055332D"/>
    <w:rsid w:val="00557656"/>
    <w:rsid w:val="0056296B"/>
    <w:rsid w:val="0056664D"/>
    <w:rsid w:val="0057184D"/>
    <w:rsid w:val="00571C17"/>
    <w:rsid w:val="00574F24"/>
    <w:rsid w:val="00575F6C"/>
    <w:rsid w:val="00577179"/>
    <w:rsid w:val="0057796B"/>
    <w:rsid w:val="0058067A"/>
    <w:rsid w:val="005818A2"/>
    <w:rsid w:val="00582942"/>
    <w:rsid w:val="005831FA"/>
    <w:rsid w:val="0058363F"/>
    <w:rsid w:val="0058495C"/>
    <w:rsid w:val="00585606"/>
    <w:rsid w:val="00590BFE"/>
    <w:rsid w:val="00595B28"/>
    <w:rsid w:val="005A278E"/>
    <w:rsid w:val="005A6EFD"/>
    <w:rsid w:val="005B0666"/>
    <w:rsid w:val="005B1B7C"/>
    <w:rsid w:val="005B2D40"/>
    <w:rsid w:val="005B394C"/>
    <w:rsid w:val="005B3B10"/>
    <w:rsid w:val="005B4DDE"/>
    <w:rsid w:val="005B5559"/>
    <w:rsid w:val="005B7C98"/>
    <w:rsid w:val="005C0562"/>
    <w:rsid w:val="005C0C20"/>
    <w:rsid w:val="005C39A6"/>
    <w:rsid w:val="005C4F20"/>
    <w:rsid w:val="005D2528"/>
    <w:rsid w:val="005D2A6C"/>
    <w:rsid w:val="005D2AA9"/>
    <w:rsid w:val="005D7FB5"/>
    <w:rsid w:val="005E15AA"/>
    <w:rsid w:val="005E262F"/>
    <w:rsid w:val="005E5E7A"/>
    <w:rsid w:val="005E6789"/>
    <w:rsid w:val="005E6ACB"/>
    <w:rsid w:val="005E7222"/>
    <w:rsid w:val="005E7C86"/>
    <w:rsid w:val="005F107C"/>
    <w:rsid w:val="005F353F"/>
    <w:rsid w:val="005F3657"/>
    <w:rsid w:val="005F4FB6"/>
    <w:rsid w:val="005F5010"/>
    <w:rsid w:val="00600899"/>
    <w:rsid w:val="00601C90"/>
    <w:rsid w:val="00603A33"/>
    <w:rsid w:val="00604EF2"/>
    <w:rsid w:val="00605096"/>
    <w:rsid w:val="00605263"/>
    <w:rsid w:val="00605DF2"/>
    <w:rsid w:val="0060718F"/>
    <w:rsid w:val="00610937"/>
    <w:rsid w:val="00613F1F"/>
    <w:rsid w:val="00615456"/>
    <w:rsid w:val="00617DE7"/>
    <w:rsid w:val="00620848"/>
    <w:rsid w:val="006216BB"/>
    <w:rsid w:val="00621EF8"/>
    <w:rsid w:val="00625A59"/>
    <w:rsid w:val="00626DED"/>
    <w:rsid w:val="00630178"/>
    <w:rsid w:val="00630F70"/>
    <w:rsid w:val="006323FD"/>
    <w:rsid w:val="0063268B"/>
    <w:rsid w:val="00633F7B"/>
    <w:rsid w:val="00634BB9"/>
    <w:rsid w:val="00635ABB"/>
    <w:rsid w:val="00640EA5"/>
    <w:rsid w:val="00641A18"/>
    <w:rsid w:val="00641DF9"/>
    <w:rsid w:val="00647030"/>
    <w:rsid w:val="0064784E"/>
    <w:rsid w:val="00647AC3"/>
    <w:rsid w:val="00650B30"/>
    <w:rsid w:val="0065114F"/>
    <w:rsid w:val="00653FE4"/>
    <w:rsid w:val="006551FB"/>
    <w:rsid w:val="006556A5"/>
    <w:rsid w:val="006575C3"/>
    <w:rsid w:val="00661585"/>
    <w:rsid w:val="00662FFC"/>
    <w:rsid w:val="006633E1"/>
    <w:rsid w:val="0066402F"/>
    <w:rsid w:val="0066471F"/>
    <w:rsid w:val="00664B1A"/>
    <w:rsid w:val="00664BDA"/>
    <w:rsid w:val="00664EFB"/>
    <w:rsid w:val="00665208"/>
    <w:rsid w:val="0066530D"/>
    <w:rsid w:val="00665E48"/>
    <w:rsid w:val="00665E7C"/>
    <w:rsid w:val="00666893"/>
    <w:rsid w:val="00666AD3"/>
    <w:rsid w:val="006670F9"/>
    <w:rsid w:val="006679CD"/>
    <w:rsid w:val="00671148"/>
    <w:rsid w:val="00671BFC"/>
    <w:rsid w:val="00672FA8"/>
    <w:rsid w:val="0067369F"/>
    <w:rsid w:val="006764CE"/>
    <w:rsid w:val="006775CA"/>
    <w:rsid w:val="0068112C"/>
    <w:rsid w:val="00681BCB"/>
    <w:rsid w:val="00683024"/>
    <w:rsid w:val="00684053"/>
    <w:rsid w:val="00685C7D"/>
    <w:rsid w:val="0069171F"/>
    <w:rsid w:val="00691AF8"/>
    <w:rsid w:val="00694703"/>
    <w:rsid w:val="00695422"/>
    <w:rsid w:val="006A01AB"/>
    <w:rsid w:val="006A04F2"/>
    <w:rsid w:val="006A1867"/>
    <w:rsid w:val="006A38A9"/>
    <w:rsid w:val="006B0644"/>
    <w:rsid w:val="006B07F4"/>
    <w:rsid w:val="006B0E38"/>
    <w:rsid w:val="006B15EE"/>
    <w:rsid w:val="006B1752"/>
    <w:rsid w:val="006B1817"/>
    <w:rsid w:val="006B2C26"/>
    <w:rsid w:val="006B3E3F"/>
    <w:rsid w:val="006B56C2"/>
    <w:rsid w:val="006B5AD4"/>
    <w:rsid w:val="006B6E14"/>
    <w:rsid w:val="006B6F0E"/>
    <w:rsid w:val="006B7200"/>
    <w:rsid w:val="006C04FC"/>
    <w:rsid w:val="006C07C1"/>
    <w:rsid w:val="006C120F"/>
    <w:rsid w:val="006C2AD7"/>
    <w:rsid w:val="006C434E"/>
    <w:rsid w:val="006C4F14"/>
    <w:rsid w:val="006C689D"/>
    <w:rsid w:val="006D174E"/>
    <w:rsid w:val="006D558C"/>
    <w:rsid w:val="006D5BFE"/>
    <w:rsid w:val="006D6974"/>
    <w:rsid w:val="006E13F9"/>
    <w:rsid w:val="006E2749"/>
    <w:rsid w:val="006E3471"/>
    <w:rsid w:val="006E5A17"/>
    <w:rsid w:val="006E6581"/>
    <w:rsid w:val="006F0788"/>
    <w:rsid w:val="006F10E4"/>
    <w:rsid w:val="006F168B"/>
    <w:rsid w:val="006F1E75"/>
    <w:rsid w:val="006F3689"/>
    <w:rsid w:val="006F6D47"/>
    <w:rsid w:val="007007AB"/>
    <w:rsid w:val="00700D83"/>
    <w:rsid w:val="00703403"/>
    <w:rsid w:val="007049B3"/>
    <w:rsid w:val="00704D32"/>
    <w:rsid w:val="00706575"/>
    <w:rsid w:val="00712EB7"/>
    <w:rsid w:val="00713047"/>
    <w:rsid w:val="00713CDB"/>
    <w:rsid w:val="007141EC"/>
    <w:rsid w:val="007224A4"/>
    <w:rsid w:val="0072353A"/>
    <w:rsid w:val="00726A8D"/>
    <w:rsid w:val="0072772E"/>
    <w:rsid w:val="00730136"/>
    <w:rsid w:val="00736D9C"/>
    <w:rsid w:val="007402F1"/>
    <w:rsid w:val="00742BD4"/>
    <w:rsid w:val="0074518A"/>
    <w:rsid w:val="00746074"/>
    <w:rsid w:val="007467E3"/>
    <w:rsid w:val="00752E20"/>
    <w:rsid w:val="0075470B"/>
    <w:rsid w:val="00754D01"/>
    <w:rsid w:val="007553E0"/>
    <w:rsid w:val="00755CA8"/>
    <w:rsid w:val="0076075F"/>
    <w:rsid w:val="00760CA6"/>
    <w:rsid w:val="00760E69"/>
    <w:rsid w:val="0076328C"/>
    <w:rsid w:val="0076407D"/>
    <w:rsid w:val="00765962"/>
    <w:rsid w:val="00765B5D"/>
    <w:rsid w:val="00770782"/>
    <w:rsid w:val="0077135D"/>
    <w:rsid w:val="00771D3A"/>
    <w:rsid w:val="007742ED"/>
    <w:rsid w:val="007813AF"/>
    <w:rsid w:val="007817D7"/>
    <w:rsid w:val="00781DF1"/>
    <w:rsid w:val="00783500"/>
    <w:rsid w:val="007845F1"/>
    <w:rsid w:val="00784CDA"/>
    <w:rsid w:val="00785BC0"/>
    <w:rsid w:val="00785EE5"/>
    <w:rsid w:val="007869B7"/>
    <w:rsid w:val="007924B8"/>
    <w:rsid w:val="00792C07"/>
    <w:rsid w:val="00793A10"/>
    <w:rsid w:val="0079586E"/>
    <w:rsid w:val="00796C25"/>
    <w:rsid w:val="007970AC"/>
    <w:rsid w:val="00797746"/>
    <w:rsid w:val="007A0756"/>
    <w:rsid w:val="007A1A84"/>
    <w:rsid w:val="007A1B3A"/>
    <w:rsid w:val="007A290E"/>
    <w:rsid w:val="007A2BC5"/>
    <w:rsid w:val="007A33AA"/>
    <w:rsid w:val="007A404A"/>
    <w:rsid w:val="007A6214"/>
    <w:rsid w:val="007B0233"/>
    <w:rsid w:val="007B1F2C"/>
    <w:rsid w:val="007B21C3"/>
    <w:rsid w:val="007B500B"/>
    <w:rsid w:val="007B6198"/>
    <w:rsid w:val="007B6356"/>
    <w:rsid w:val="007B6B6F"/>
    <w:rsid w:val="007B79DA"/>
    <w:rsid w:val="007B79E8"/>
    <w:rsid w:val="007C0622"/>
    <w:rsid w:val="007C0641"/>
    <w:rsid w:val="007C205E"/>
    <w:rsid w:val="007C24E6"/>
    <w:rsid w:val="007C2BE8"/>
    <w:rsid w:val="007C3192"/>
    <w:rsid w:val="007C7467"/>
    <w:rsid w:val="007D238D"/>
    <w:rsid w:val="007D277C"/>
    <w:rsid w:val="007D2A05"/>
    <w:rsid w:val="007D3259"/>
    <w:rsid w:val="007D3D40"/>
    <w:rsid w:val="007D3E78"/>
    <w:rsid w:val="007D416C"/>
    <w:rsid w:val="007D44C4"/>
    <w:rsid w:val="007D6BB8"/>
    <w:rsid w:val="007D6D06"/>
    <w:rsid w:val="007D6E90"/>
    <w:rsid w:val="007D7494"/>
    <w:rsid w:val="007D7BEB"/>
    <w:rsid w:val="007E053E"/>
    <w:rsid w:val="007E122C"/>
    <w:rsid w:val="007E29E7"/>
    <w:rsid w:val="007E37E8"/>
    <w:rsid w:val="007E47D3"/>
    <w:rsid w:val="007E758C"/>
    <w:rsid w:val="007F0361"/>
    <w:rsid w:val="007F0908"/>
    <w:rsid w:val="007F17AD"/>
    <w:rsid w:val="007F2BD5"/>
    <w:rsid w:val="007F3683"/>
    <w:rsid w:val="007F4469"/>
    <w:rsid w:val="007F5E0F"/>
    <w:rsid w:val="008006F2"/>
    <w:rsid w:val="00801FCC"/>
    <w:rsid w:val="00802A76"/>
    <w:rsid w:val="00802DE9"/>
    <w:rsid w:val="00803622"/>
    <w:rsid w:val="00803E9B"/>
    <w:rsid w:val="00804DA4"/>
    <w:rsid w:val="00811563"/>
    <w:rsid w:val="00811B0C"/>
    <w:rsid w:val="008127B3"/>
    <w:rsid w:val="00813536"/>
    <w:rsid w:val="00814BEF"/>
    <w:rsid w:val="008154A8"/>
    <w:rsid w:val="00817626"/>
    <w:rsid w:val="00817FD3"/>
    <w:rsid w:val="0082059C"/>
    <w:rsid w:val="008238AA"/>
    <w:rsid w:val="00823B72"/>
    <w:rsid w:val="00823E5B"/>
    <w:rsid w:val="00824285"/>
    <w:rsid w:val="008249A6"/>
    <w:rsid w:val="00826298"/>
    <w:rsid w:val="00826E61"/>
    <w:rsid w:val="00826F10"/>
    <w:rsid w:val="00827F69"/>
    <w:rsid w:val="008306C8"/>
    <w:rsid w:val="008317B5"/>
    <w:rsid w:val="00832661"/>
    <w:rsid w:val="0083300D"/>
    <w:rsid w:val="008338AB"/>
    <w:rsid w:val="00833F16"/>
    <w:rsid w:val="00834593"/>
    <w:rsid w:val="008349A4"/>
    <w:rsid w:val="00834D4D"/>
    <w:rsid w:val="0083562E"/>
    <w:rsid w:val="008369C0"/>
    <w:rsid w:val="00837381"/>
    <w:rsid w:val="008421FC"/>
    <w:rsid w:val="00850847"/>
    <w:rsid w:val="0085095F"/>
    <w:rsid w:val="00850A1C"/>
    <w:rsid w:val="0085305E"/>
    <w:rsid w:val="00854856"/>
    <w:rsid w:val="00854918"/>
    <w:rsid w:val="0085667D"/>
    <w:rsid w:val="00856FF9"/>
    <w:rsid w:val="008602AE"/>
    <w:rsid w:val="00860936"/>
    <w:rsid w:val="00860A53"/>
    <w:rsid w:val="00864CCC"/>
    <w:rsid w:val="008663C2"/>
    <w:rsid w:val="008672C4"/>
    <w:rsid w:val="00872409"/>
    <w:rsid w:val="0087361F"/>
    <w:rsid w:val="00874A18"/>
    <w:rsid w:val="008758BF"/>
    <w:rsid w:val="00877337"/>
    <w:rsid w:val="00884EB1"/>
    <w:rsid w:val="0088752E"/>
    <w:rsid w:val="00887D09"/>
    <w:rsid w:val="008906EE"/>
    <w:rsid w:val="00890C18"/>
    <w:rsid w:val="00891524"/>
    <w:rsid w:val="008924BE"/>
    <w:rsid w:val="0089486D"/>
    <w:rsid w:val="00897BB6"/>
    <w:rsid w:val="008A1003"/>
    <w:rsid w:val="008A1EBF"/>
    <w:rsid w:val="008A6C4A"/>
    <w:rsid w:val="008A7843"/>
    <w:rsid w:val="008B53A1"/>
    <w:rsid w:val="008B59BD"/>
    <w:rsid w:val="008B71B6"/>
    <w:rsid w:val="008B77CF"/>
    <w:rsid w:val="008B7CEA"/>
    <w:rsid w:val="008C19EC"/>
    <w:rsid w:val="008C4329"/>
    <w:rsid w:val="008C591E"/>
    <w:rsid w:val="008E0B3B"/>
    <w:rsid w:val="008E0B85"/>
    <w:rsid w:val="008E144F"/>
    <w:rsid w:val="008F34AD"/>
    <w:rsid w:val="008F3C8D"/>
    <w:rsid w:val="008F4825"/>
    <w:rsid w:val="008F7001"/>
    <w:rsid w:val="008F7B47"/>
    <w:rsid w:val="009000D6"/>
    <w:rsid w:val="00901C5E"/>
    <w:rsid w:val="00902E20"/>
    <w:rsid w:val="00904AEE"/>
    <w:rsid w:val="00906194"/>
    <w:rsid w:val="0090652B"/>
    <w:rsid w:val="0091007D"/>
    <w:rsid w:val="00911759"/>
    <w:rsid w:val="00913FF9"/>
    <w:rsid w:val="00914777"/>
    <w:rsid w:val="00914D59"/>
    <w:rsid w:val="009156F1"/>
    <w:rsid w:val="0091714D"/>
    <w:rsid w:val="009176F3"/>
    <w:rsid w:val="00917A0B"/>
    <w:rsid w:val="00917BE1"/>
    <w:rsid w:val="009224EF"/>
    <w:rsid w:val="00924A27"/>
    <w:rsid w:val="0093052F"/>
    <w:rsid w:val="009318F7"/>
    <w:rsid w:val="00932367"/>
    <w:rsid w:val="009344FC"/>
    <w:rsid w:val="009369CD"/>
    <w:rsid w:val="009376D7"/>
    <w:rsid w:val="00940312"/>
    <w:rsid w:val="00941317"/>
    <w:rsid w:val="00941B5A"/>
    <w:rsid w:val="009422C7"/>
    <w:rsid w:val="0094322A"/>
    <w:rsid w:val="009432C8"/>
    <w:rsid w:val="00944312"/>
    <w:rsid w:val="00947674"/>
    <w:rsid w:val="009502C9"/>
    <w:rsid w:val="009513FD"/>
    <w:rsid w:val="009515BE"/>
    <w:rsid w:val="00955A09"/>
    <w:rsid w:val="0096045D"/>
    <w:rsid w:val="0096135D"/>
    <w:rsid w:val="00963D05"/>
    <w:rsid w:val="00964F9F"/>
    <w:rsid w:val="00965D9E"/>
    <w:rsid w:val="009662CC"/>
    <w:rsid w:val="00966980"/>
    <w:rsid w:val="00966EE1"/>
    <w:rsid w:val="009670E1"/>
    <w:rsid w:val="0096735D"/>
    <w:rsid w:val="009703FC"/>
    <w:rsid w:val="0097144E"/>
    <w:rsid w:val="00971543"/>
    <w:rsid w:val="00971CF2"/>
    <w:rsid w:val="00973041"/>
    <w:rsid w:val="00975CD0"/>
    <w:rsid w:val="0097769F"/>
    <w:rsid w:val="00977EB7"/>
    <w:rsid w:val="0098023E"/>
    <w:rsid w:val="00983E18"/>
    <w:rsid w:val="009841DF"/>
    <w:rsid w:val="009848F3"/>
    <w:rsid w:val="00984C77"/>
    <w:rsid w:val="00984FBC"/>
    <w:rsid w:val="009860E8"/>
    <w:rsid w:val="0099172B"/>
    <w:rsid w:val="00995AA8"/>
    <w:rsid w:val="009A42B7"/>
    <w:rsid w:val="009A4C69"/>
    <w:rsid w:val="009A535B"/>
    <w:rsid w:val="009A601C"/>
    <w:rsid w:val="009A760D"/>
    <w:rsid w:val="009B017A"/>
    <w:rsid w:val="009B1114"/>
    <w:rsid w:val="009B14D9"/>
    <w:rsid w:val="009B156E"/>
    <w:rsid w:val="009B252B"/>
    <w:rsid w:val="009B27AF"/>
    <w:rsid w:val="009B6FDB"/>
    <w:rsid w:val="009C5FA4"/>
    <w:rsid w:val="009C7A45"/>
    <w:rsid w:val="009D2B3F"/>
    <w:rsid w:val="009D4076"/>
    <w:rsid w:val="009D65EC"/>
    <w:rsid w:val="009D721E"/>
    <w:rsid w:val="009D7A0B"/>
    <w:rsid w:val="009E4884"/>
    <w:rsid w:val="009E4CF9"/>
    <w:rsid w:val="009E5508"/>
    <w:rsid w:val="009E555E"/>
    <w:rsid w:val="009E5B18"/>
    <w:rsid w:val="009E64B9"/>
    <w:rsid w:val="009E6ADF"/>
    <w:rsid w:val="009E6E6A"/>
    <w:rsid w:val="009F0FC5"/>
    <w:rsid w:val="009F25B6"/>
    <w:rsid w:val="009F3BA5"/>
    <w:rsid w:val="009F3E2A"/>
    <w:rsid w:val="009F6479"/>
    <w:rsid w:val="00A028DA"/>
    <w:rsid w:val="00A0303C"/>
    <w:rsid w:val="00A03D04"/>
    <w:rsid w:val="00A03D79"/>
    <w:rsid w:val="00A05359"/>
    <w:rsid w:val="00A0552F"/>
    <w:rsid w:val="00A0605D"/>
    <w:rsid w:val="00A0704D"/>
    <w:rsid w:val="00A07063"/>
    <w:rsid w:val="00A07821"/>
    <w:rsid w:val="00A07B70"/>
    <w:rsid w:val="00A1249C"/>
    <w:rsid w:val="00A22BA4"/>
    <w:rsid w:val="00A23DE9"/>
    <w:rsid w:val="00A2584B"/>
    <w:rsid w:val="00A26BA6"/>
    <w:rsid w:val="00A271DB"/>
    <w:rsid w:val="00A30894"/>
    <w:rsid w:val="00A31998"/>
    <w:rsid w:val="00A33F0E"/>
    <w:rsid w:val="00A344BD"/>
    <w:rsid w:val="00A410FE"/>
    <w:rsid w:val="00A44053"/>
    <w:rsid w:val="00A50DE9"/>
    <w:rsid w:val="00A50E9A"/>
    <w:rsid w:val="00A51D43"/>
    <w:rsid w:val="00A52320"/>
    <w:rsid w:val="00A52388"/>
    <w:rsid w:val="00A54F9E"/>
    <w:rsid w:val="00A555D5"/>
    <w:rsid w:val="00A5595F"/>
    <w:rsid w:val="00A5620D"/>
    <w:rsid w:val="00A567E3"/>
    <w:rsid w:val="00A56927"/>
    <w:rsid w:val="00A57795"/>
    <w:rsid w:val="00A6609C"/>
    <w:rsid w:val="00A662C8"/>
    <w:rsid w:val="00A70F55"/>
    <w:rsid w:val="00A728C0"/>
    <w:rsid w:val="00A72B89"/>
    <w:rsid w:val="00A72E15"/>
    <w:rsid w:val="00A773D9"/>
    <w:rsid w:val="00A817A7"/>
    <w:rsid w:val="00A81B24"/>
    <w:rsid w:val="00A81CDA"/>
    <w:rsid w:val="00A81E28"/>
    <w:rsid w:val="00A87714"/>
    <w:rsid w:val="00A93E08"/>
    <w:rsid w:val="00A94623"/>
    <w:rsid w:val="00A96B2C"/>
    <w:rsid w:val="00A974A1"/>
    <w:rsid w:val="00AA0315"/>
    <w:rsid w:val="00AA06A7"/>
    <w:rsid w:val="00AA1008"/>
    <w:rsid w:val="00AA153D"/>
    <w:rsid w:val="00AA1719"/>
    <w:rsid w:val="00AA1BD4"/>
    <w:rsid w:val="00AA2F1E"/>
    <w:rsid w:val="00AA4EB9"/>
    <w:rsid w:val="00AA7FE6"/>
    <w:rsid w:val="00AB4381"/>
    <w:rsid w:val="00AB5AB6"/>
    <w:rsid w:val="00AB5B2C"/>
    <w:rsid w:val="00AC140E"/>
    <w:rsid w:val="00AC2516"/>
    <w:rsid w:val="00AC30E3"/>
    <w:rsid w:val="00AC45DE"/>
    <w:rsid w:val="00AC470B"/>
    <w:rsid w:val="00AC7D99"/>
    <w:rsid w:val="00AD1215"/>
    <w:rsid w:val="00AD1516"/>
    <w:rsid w:val="00AD30A2"/>
    <w:rsid w:val="00AD4EF1"/>
    <w:rsid w:val="00AD4F11"/>
    <w:rsid w:val="00AE067F"/>
    <w:rsid w:val="00AE3268"/>
    <w:rsid w:val="00AE3F89"/>
    <w:rsid w:val="00AE3FD5"/>
    <w:rsid w:val="00AE540A"/>
    <w:rsid w:val="00AE70FF"/>
    <w:rsid w:val="00AF043C"/>
    <w:rsid w:val="00AF18AA"/>
    <w:rsid w:val="00AF1F06"/>
    <w:rsid w:val="00AF270D"/>
    <w:rsid w:val="00AF50CF"/>
    <w:rsid w:val="00B00840"/>
    <w:rsid w:val="00B05A46"/>
    <w:rsid w:val="00B0690E"/>
    <w:rsid w:val="00B06DDA"/>
    <w:rsid w:val="00B10D23"/>
    <w:rsid w:val="00B120D3"/>
    <w:rsid w:val="00B16789"/>
    <w:rsid w:val="00B173D5"/>
    <w:rsid w:val="00B22223"/>
    <w:rsid w:val="00B22E56"/>
    <w:rsid w:val="00B249D5"/>
    <w:rsid w:val="00B2531E"/>
    <w:rsid w:val="00B253EC"/>
    <w:rsid w:val="00B25A4F"/>
    <w:rsid w:val="00B262A7"/>
    <w:rsid w:val="00B26EF0"/>
    <w:rsid w:val="00B35CD3"/>
    <w:rsid w:val="00B41B74"/>
    <w:rsid w:val="00B4257F"/>
    <w:rsid w:val="00B438B2"/>
    <w:rsid w:val="00B47D6E"/>
    <w:rsid w:val="00B514CD"/>
    <w:rsid w:val="00B52322"/>
    <w:rsid w:val="00B5523C"/>
    <w:rsid w:val="00B553D5"/>
    <w:rsid w:val="00B555D8"/>
    <w:rsid w:val="00B55CC3"/>
    <w:rsid w:val="00B56119"/>
    <w:rsid w:val="00B60779"/>
    <w:rsid w:val="00B608D6"/>
    <w:rsid w:val="00B6106C"/>
    <w:rsid w:val="00B621B4"/>
    <w:rsid w:val="00B6268B"/>
    <w:rsid w:val="00B65D29"/>
    <w:rsid w:val="00B661AD"/>
    <w:rsid w:val="00B671BE"/>
    <w:rsid w:val="00B675A0"/>
    <w:rsid w:val="00B67DC1"/>
    <w:rsid w:val="00B7108C"/>
    <w:rsid w:val="00B76B8B"/>
    <w:rsid w:val="00B76DCC"/>
    <w:rsid w:val="00B7724A"/>
    <w:rsid w:val="00B81E66"/>
    <w:rsid w:val="00B82577"/>
    <w:rsid w:val="00B83C72"/>
    <w:rsid w:val="00B83EBE"/>
    <w:rsid w:val="00B86DD8"/>
    <w:rsid w:val="00B87DB5"/>
    <w:rsid w:val="00B87EE1"/>
    <w:rsid w:val="00B87F98"/>
    <w:rsid w:val="00B90A63"/>
    <w:rsid w:val="00B91AFD"/>
    <w:rsid w:val="00B9223D"/>
    <w:rsid w:val="00B9283E"/>
    <w:rsid w:val="00B932D5"/>
    <w:rsid w:val="00B9466C"/>
    <w:rsid w:val="00B966D7"/>
    <w:rsid w:val="00BA0048"/>
    <w:rsid w:val="00BA0DFB"/>
    <w:rsid w:val="00BA11D1"/>
    <w:rsid w:val="00BA4854"/>
    <w:rsid w:val="00BA5A10"/>
    <w:rsid w:val="00BA63D9"/>
    <w:rsid w:val="00BA7749"/>
    <w:rsid w:val="00BB09C9"/>
    <w:rsid w:val="00BB138B"/>
    <w:rsid w:val="00BB2B1B"/>
    <w:rsid w:val="00BB30CE"/>
    <w:rsid w:val="00BB3E9D"/>
    <w:rsid w:val="00BB45AD"/>
    <w:rsid w:val="00BB69E6"/>
    <w:rsid w:val="00BB7CBC"/>
    <w:rsid w:val="00BB7F5E"/>
    <w:rsid w:val="00BC16BF"/>
    <w:rsid w:val="00BC1B0E"/>
    <w:rsid w:val="00BC2891"/>
    <w:rsid w:val="00BC4059"/>
    <w:rsid w:val="00BC5CC5"/>
    <w:rsid w:val="00BC7781"/>
    <w:rsid w:val="00BC77C4"/>
    <w:rsid w:val="00BC7F02"/>
    <w:rsid w:val="00BD11F1"/>
    <w:rsid w:val="00BD1AFF"/>
    <w:rsid w:val="00BD71E2"/>
    <w:rsid w:val="00BE0B46"/>
    <w:rsid w:val="00BE27A9"/>
    <w:rsid w:val="00BE4A22"/>
    <w:rsid w:val="00BE508B"/>
    <w:rsid w:val="00BE57FC"/>
    <w:rsid w:val="00BE7D01"/>
    <w:rsid w:val="00BF04A3"/>
    <w:rsid w:val="00BF3F28"/>
    <w:rsid w:val="00BF6797"/>
    <w:rsid w:val="00BF710D"/>
    <w:rsid w:val="00C024DE"/>
    <w:rsid w:val="00C02A85"/>
    <w:rsid w:val="00C0394E"/>
    <w:rsid w:val="00C0688A"/>
    <w:rsid w:val="00C101C9"/>
    <w:rsid w:val="00C10515"/>
    <w:rsid w:val="00C12189"/>
    <w:rsid w:val="00C1281E"/>
    <w:rsid w:val="00C13F5E"/>
    <w:rsid w:val="00C14171"/>
    <w:rsid w:val="00C14C8B"/>
    <w:rsid w:val="00C156C4"/>
    <w:rsid w:val="00C15FA0"/>
    <w:rsid w:val="00C16F09"/>
    <w:rsid w:val="00C2043F"/>
    <w:rsid w:val="00C21361"/>
    <w:rsid w:val="00C2751B"/>
    <w:rsid w:val="00C30E1A"/>
    <w:rsid w:val="00C31334"/>
    <w:rsid w:val="00C315C2"/>
    <w:rsid w:val="00C32043"/>
    <w:rsid w:val="00C33239"/>
    <w:rsid w:val="00C3401B"/>
    <w:rsid w:val="00C34C90"/>
    <w:rsid w:val="00C37C5B"/>
    <w:rsid w:val="00C422B6"/>
    <w:rsid w:val="00C425E7"/>
    <w:rsid w:val="00C42C51"/>
    <w:rsid w:val="00C44541"/>
    <w:rsid w:val="00C46486"/>
    <w:rsid w:val="00C47607"/>
    <w:rsid w:val="00C47D9E"/>
    <w:rsid w:val="00C50A76"/>
    <w:rsid w:val="00C51A27"/>
    <w:rsid w:val="00C51BA5"/>
    <w:rsid w:val="00C5711C"/>
    <w:rsid w:val="00C5715A"/>
    <w:rsid w:val="00C57F23"/>
    <w:rsid w:val="00C60940"/>
    <w:rsid w:val="00C615FD"/>
    <w:rsid w:val="00C659CA"/>
    <w:rsid w:val="00C7023A"/>
    <w:rsid w:val="00C712E8"/>
    <w:rsid w:val="00C75697"/>
    <w:rsid w:val="00C765BF"/>
    <w:rsid w:val="00C77E4E"/>
    <w:rsid w:val="00C80D78"/>
    <w:rsid w:val="00C813C4"/>
    <w:rsid w:val="00C82035"/>
    <w:rsid w:val="00C84192"/>
    <w:rsid w:val="00C84231"/>
    <w:rsid w:val="00C854E9"/>
    <w:rsid w:val="00C85613"/>
    <w:rsid w:val="00C85B8D"/>
    <w:rsid w:val="00C85F86"/>
    <w:rsid w:val="00C863F6"/>
    <w:rsid w:val="00C86B4D"/>
    <w:rsid w:val="00C86F14"/>
    <w:rsid w:val="00C91DA0"/>
    <w:rsid w:val="00C93B8B"/>
    <w:rsid w:val="00C96D11"/>
    <w:rsid w:val="00CA190F"/>
    <w:rsid w:val="00CA26DC"/>
    <w:rsid w:val="00CA2E00"/>
    <w:rsid w:val="00CA33D8"/>
    <w:rsid w:val="00CA455D"/>
    <w:rsid w:val="00CA4603"/>
    <w:rsid w:val="00CA46C0"/>
    <w:rsid w:val="00CA51D4"/>
    <w:rsid w:val="00CA6BB3"/>
    <w:rsid w:val="00CB096E"/>
    <w:rsid w:val="00CB0DD9"/>
    <w:rsid w:val="00CB1111"/>
    <w:rsid w:val="00CB2590"/>
    <w:rsid w:val="00CB2EF0"/>
    <w:rsid w:val="00CC2153"/>
    <w:rsid w:val="00CC2385"/>
    <w:rsid w:val="00CC4204"/>
    <w:rsid w:val="00CC5F7B"/>
    <w:rsid w:val="00CC6738"/>
    <w:rsid w:val="00CD3506"/>
    <w:rsid w:val="00CD3DB5"/>
    <w:rsid w:val="00CD6A5B"/>
    <w:rsid w:val="00CD71C3"/>
    <w:rsid w:val="00CD7434"/>
    <w:rsid w:val="00CD7C96"/>
    <w:rsid w:val="00CD7F87"/>
    <w:rsid w:val="00CE1523"/>
    <w:rsid w:val="00CE1683"/>
    <w:rsid w:val="00CE7500"/>
    <w:rsid w:val="00CF3F3C"/>
    <w:rsid w:val="00CF5939"/>
    <w:rsid w:val="00CF6E8F"/>
    <w:rsid w:val="00D02EBF"/>
    <w:rsid w:val="00D03996"/>
    <w:rsid w:val="00D053AC"/>
    <w:rsid w:val="00D07224"/>
    <w:rsid w:val="00D1075E"/>
    <w:rsid w:val="00D10CC9"/>
    <w:rsid w:val="00D115B6"/>
    <w:rsid w:val="00D11D39"/>
    <w:rsid w:val="00D11D45"/>
    <w:rsid w:val="00D17D56"/>
    <w:rsid w:val="00D20E1E"/>
    <w:rsid w:val="00D20F63"/>
    <w:rsid w:val="00D2107E"/>
    <w:rsid w:val="00D225CC"/>
    <w:rsid w:val="00D23447"/>
    <w:rsid w:val="00D24B48"/>
    <w:rsid w:val="00D262D2"/>
    <w:rsid w:val="00D31910"/>
    <w:rsid w:val="00D33886"/>
    <w:rsid w:val="00D33A1E"/>
    <w:rsid w:val="00D33EDA"/>
    <w:rsid w:val="00D34332"/>
    <w:rsid w:val="00D346EF"/>
    <w:rsid w:val="00D358F6"/>
    <w:rsid w:val="00D35BFD"/>
    <w:rsid w:val="00D400B2"/>
    <w:rsid w:val="00D40D81"/>
    <w:rsid w:val="00D42CB1"/>
    <w:rsid w:val="00D4520D"/>
    <w:rsid w:val="00D45692"/>
    <w:rsid w:val="00D47BAC"/>
    <w:rsid w:val="00D50C9F"/>
    <w:rsid w:val="00D510B9"/>
    <w:rsid w:val="00D52978"/>
    <w:rsid w:val="00D531FE"/>
    <w:rsid w:val="00D53390"/>
    <w:rsid w:val="00D53FF6"/>
    <w:rsid w:val="00D54EF9"/>
    <w:rsid w:val="00D56766"/>
    <w:rsid w:val="00D56F12"/>
    <w:rsid w:val="00D60040"/>
    <w:rsid w:val="00D603D8"/>
    <w:rsid w:val="00D608A5"/>
    <w:rsid w:val="00D61704"/>
    <w:rsid w:val="00D6174D"/>
    <w:rsid w:val="00D61C91"/>
    <w:rsid w:val="00D6204B"/>
    <w:rsid w:val="00D627EC"/>
    <w:rsid w:val="00D65F65"/>
    <w:rsid w:val="00D6675E"/>
    <w:rsid w:val="00D71689"/>
    <w:rsid w:val="00D71C72"/>
    <w:rsid w:val="00D7218F"/>
    <w:rsid w:val="00D75BD8"/>
    <w:rsid w:val="00D80358"/>
    <w:rsid w:val="00D803D1"/>
    <w:rsid w:val="00D80CDC"/>
    <w:rsid w:val="00D80F1A"/>
    <w:rsid w:val="00D8296D"/>
    <w:rsid w:val="00D857E2"/>
    <w:rsid w:val="00D86A22"/>
    <w:rsid w:val="00D876D5"/>
    <w:rsid w:val="00D876FD"/>
    <w:rsid w:val="00D90850"/>
    <w:rsid w:val="00D90BBC"/>
    <w:rsid w:val="00D91E45"/>
    <w:rsid w:val="00D91E79"/>
    <w:rsid w:val="00D9268C"/>
    <w:rsid w:val="00D92721"/>
    <w:rsid w:val="00D94434"/>
    <w:rsid w:val="00D952B0"/>
    <w:rsid w:val="00D95E27"/>
    <w:rsid w:val="00DA0981"/>
    <w:rsid w:val="00DA1651"/>
    <w:rsid w:val="00DA3101"/>
    <w:rsid w:val="00DA3B7F"/>
    <w:rsid w:val="00DA4083"/>
    <w:rsid w:val="00DA6668"/>
    <w:rsid w:val="00DA6786"/>
    <w:rsid w:val="00DA7130"/>
    <w:rsid w:val="00DB01D9"/>
    <w:rsid w:val="00DB13DC"/>
    <w:rsid w:val="00DB1AD4"/>
    <w:rsid w:val="00DB2D35"/>
    <w:rsid w:val="00DB3656"/>
    <w:rsid w:val="00DB385D"/>
    <w:rsid w:val="00DB5119"/>
    <w:rsid w:val="00DC0A8B"/>
    <w:rsid w:val="00DC0B6E"/>
    <w:rsid w:val="00DC0DD5"/>
    <w:rsid w:val="00DC244B"/>
    <w:rsid w:val="00DC4981"/>
    <w:rsid w:val="00DC4CE8"/>
    <w:rsid w:val="00DC51C1"/>
    <w:rsid w:val="00DC5276"/>
    <w:rsid w:val="00DC554E"/>
    <w:rsid w:val="00DC6E39"/>
    <w:rsid w:val="00DD01F5"/>
    <w:rsid w:val="00DD33C5"/>
    <w:rsid w:val="00DD3574"/>
    <w:rsid w:val="00DD41DA"/>
    <w:rsid w:val="00DE2FE6"/>
    <w:rsid w:val="00DE4675"/>
    <w:rsid w:val="00DE694E"/>
    <w:rsid w:val="00DE6CF2"/>
    <w:rsid w:val="00DE6D24"/>
    <w:rsid w:val="00DE6F8E"/>
    <w:rsid w:val="00DE752F"/>
    <w:rsid w:val="00DF0DFC"/>
    <w:rsid w:val="00DF1B05"/>
    <w:rsid w:val="00DF33AB"/>
    <w:rsid w:val="00DF72E8"/>
    <w:rsid w:val="00DF7DA9"/>
    <w:rsid w:val="00E00D43"/>
    <w:rsid w:val="00E0106D"/>
    <w:rsid w:val="00E01BCE"/>
    <w:rsid w:val="00E020D0"/>
    <w:rsid w:val="00E0211B"/>
    <w:rsid w:val="00E0223A"/>
    <w:rsid w:val="00E02266"/>
    <w:rsid w:val="00E034C0"/>
    <w:rsid w:val="00E04271"/>
    <w:rsid w:val="00E048A8"/>
    <w:rsid w:val="00E05605"/>
    <w:rsid w:val="00E12759"/>
    <w:rsid w:val="00E12C6A"/>
    <w:rsid w:val="00E13832"/>
    <w:rsid w:val="00E17094"/>
    <w:rsid w:val="00E20FC6"/>
    <w:rsid w:val="00E21C78"/>
    <w:rsid w:val="00E241C8"/>
    <w:rsid w:val="00E2568C"/>
    <w:rsid w:val="00E26C61"/>
    <w:rsid w:val="00E318FE"/>
    <w:rsid w:val="00E32161"/>
    <w:rsid w:val="00E32802"/>
    <w:rsid w:val="00E328BC"/>
    <w:rsid w:val="00E32F2A"/>
    <w:rsid w:val="00E34044"/>
    <w:rsid w:val="00E34B55"/>
    <w:rsid w:val="00E3531F"/>
    <w:rsid w:val="00E35EA4"/>
    <w:rsid w:val="00E3693A"/>
    <w:rsid w:val="00E3718D"/>
    <w:rsid w:val="00E40ECD"/>
    <w:rsid w:val="00E42863"/>
    <w:rsid w:val="00E42D1B"/>
    <w:rsid w:val="00E470B5"/>
    <w:rsid w:val="00E525DE"/>
    <w:rsid w:val="00E5315C"/>
    <w:rsid w:val="00E55C3D"/>
    <w:rsid w:val="00E56924"/>
    <w:rsid w:val="00E6140D"/>
    <w:rsid w:val="00E619B3"/>
    <w:rsid w:val="00E62598"/>
    <w:rsid w:val="00E63171"/>
    <w:rsid w:val="00E649B7"/>
    <w:rsid w:val="00E6563F"/>
    <w:rsid w:val="00E6578C"/>
    <w:rsid w:val="00E65E77"/>
    <w:rsid w:val="00E6789C"/>
    <w:rsid w:val="00E702E0"/>
    <w:rsid w:val="00E711AA"/>
    <w:rsid w:val="00E71AFF"/>
    <w:rsid w:val="00E732AD"/>
    <w:rsid w:val="00E74371"/>
    <w:rsid w:val="00E7520E"/>
    <w:rsid w:val="00E76114"/>
    <w:rsid w:val="00E76A19"/>
    <w:rsid w:val="00E76E80"/>
    <w:rsid w:val="00E82849"/>
    <w:rsid w:val="00E82D47"/>
    <w:rsid w:val="00E864CE"/>
    <w:rsid w:val="00E8710B"/>
    <w:rsid w:val="00E87FD1"/>
    <w:rsid w:val="00E92A8A"/>
    <w:rsid w:val="00E94794"/>
    <w:rsid w:val="00E95CB6"/>
    <w:rsid w:val="00E969E5"/>
    <w:rsid w:val="00EA15E1"/>
    <w:rsid w:val="00EA239D"/>
    <w:rsid w:val="00EA4B3F"/>
    <w:rsid w:val="00EA646E"/>
    <w:rsid w:val="00EA6874"/>
    <w:rsid w:val="00EA7516"/>
    <w:rsid w:val="00EB017C"/>
    <w:rsid w:val="00EB0851"/>
    <w:rsid w:val="00EB25E6"/>
    <w:rsid w:val="00EB27D9"/>
    <w:rsid w:val="00EB2B57"/>
    <w:rsid w:val="00EB6786"/>
    <w:rsid w:val="00EB78F2"/>
    <w:rsid w:val="00EB7EFE"/>
    <w:rsid w:val="00EC02D4"/>
    <w:rsid w:val="00EC12E2"/>
    <w:rsid w:val="00EC534E"/>
    <w:rsid w:val="00EC5CFC"/>
    <w:rsid w:val="00EC7F39"/>
    <w:rsid w:val="00ED017D"/>
    <w:rsid w:val="00ED02B2"/>
    <w:rsid w:val="00ED0C88"/>
    <w:rsid w:val="00ED31D2"/>
    <w:rsid w:val="00ED48D4"/>
    <w:rsid w:val="00ED66B7"/>
    <w:rsid w:val="00ED6B2E"/>
    <w:rsid w:val="00EE365C"/>
    <w:rsid w:val="00EE437B"/>
    <w:rsid w:val="00EE5684"/>
    <w:rsid w:val="00EE76D3"/>
    <w:rsid w:val="00EF0577"/>
    <w:rsid w:val="00EF058F"/>
    <w:rsid w:val="00EF089A"/>
    <w:rsid w:val="00EF3001"/>
    <w:rsid w:val="00EF39B7"/>
    <w:rsid w:val="00EF4A82"/>
    <w:rsid w:val="00EF4DFD"/>
    <w:rsid w:val="00EF7274"/>
    <w:rsid w:val="00EF7C4B"/>
    <w:rsid w:val="00F01CB2"/>
    <w:rsid w:val="00F04673"/>
    <w:rsid w:val="00F059E0"/>
    <w:rsid w:val="00F0686F"/>
    <w:rsid w:val="00F12B9C"/>
    <w:rsid w:val="00F139B4"/>
    <w:rsid w:val="00F145B2"/>
    <w:rsid w:val="00F1473B"/>
    <w:rsid w:val="00F152C9"/>
    <w:rsid w:val="00F2086C"/>
    <w:rsid w:val="00F21835"/>
    <w:rsid w:val="00F2323F"/>
    <w:rsid w:val="00F24A85"/>
    <w:rsid w:val="00F24C54"/>
    <w:rsid w:val="00F2565C"/>
    <w:rsid w:val="00F25C97"/>
    <w:rsid w:val="00F30A67"/>
    <w:rsid w:val="00F326C2"/>
    <w:rsid w:val="00F3288C"/>
    <w:rsid w:val="00F33AC1"/>
    <w:rsid w:val="00F33CDD"/>
    <w:rsid w:val="00F34476"/>
    <w:rsid w:val="00F363AB"/>
    <w:rsid w:val="00F378CB"/>
    <w:rsid w:val="00F378E7"/>
    <w:rsid w:val="00F43186"/>
    <w:rsid w:val="00F438C5"/>
    <w:rsid w:val="00F43AB7"/>
    <w:rsid w:val="00F43DA1"/>
    <w:rsid w:val="00F44B57"/>
    <w:rsid w:val="00F451EC"/>
    <w:rsid w:val="00F468F6"/>
    <w:rsid w:val="00F475B1"/>
    <w:rsid w:val="00F52303"/>
    <w:rsid w:val="00F5260B"/>
    <w:rsid w:val="00F53DBA"/>
    <w:rsid w:val="00F53F84"/>
    <w:rsid w:val="00F540B2"/>
    <w:rsid w:val="00F540C1"/>
    <w:rsid w:val="00F5605E"/>
    <w:rsid w:val="00F56F01"/>
    <w:rsid w:val="00F57455"/>
    <w:rsid w:val="00F576B7"/>
    <w:rsid w:val="00F604DC"/>
    <w:rsid w:val="00F61AA2"/>
    <w:rsid w:val="00F62D5E"/>
    <w:rsid w:val="00F63E63"/>
    <w:rsid w:val="00F64DB1"/>
    <w:rsid w:val="00F64ED8"/>
    <w:rsid w:val="00F64EDA"/>
    <w:rsid w:val="00F653C6"/>
    <w:rsid w:val="00F65874"/>
    <w:rsid w:val="00F658B3"/>
    <w:rsid w:val="00F6603B"/>
    <w:rsid w:val="00F70BF4"/>
    <w:rsid w:val="00F70F5F"/>
    <w:rsid w:val="00F74278"/>
    <w:rsid w:val="00F74CEC"/>
    <w:rsid w:val="00F74E9D"/>
    <w:rsid w:val="00F760B9"/>
    <w:rsid w:val="00F804FD"/>
    <w:rsid w:val="00F83A01"/>
    <w:rsid w:val="00F84C50"/>
    <w:rsid w:val="00F85E21"/>
    <w:rsid w:val="00F8600D"/>
    <w:rsid w:val="00F867AB"/>
    <w:rsid w:val="00F872BC"/>
    <w:rsid w:val="00F87D13"/>
    <w:rsid w:val="00F904ED"/>
    <w:rsid w:val="00F906F8"/>
    <w:rsid w:val="00F908A5"/>
    <w:rsid w:val="00F90A18"/>
    <w:rsid w:val="00F90F01"/>
    <w:rsid w:val="00F92710"/>
    <w:rsid w:val="00F9322D"/>
    <w:rsid w:val="00F93966"/>
    <w:rsid w:val="00F939A0"/>
    <w:rsid w:val="00F940E0"/>
    <w:rsid w:val="00F95829"/>
    <w:rsid w:val="00F96789"/>
    <w:rsid w:val="00F97D91"/>
    <w:rsid w:val="00FA328D"/>
    <w:rsid w:val="00FA3C6D"/>
    <w:rsid w:val="00FA65A2"/>
    <w:rsid w:val="00FA6FA4"/>
    <w:rsid w:val="00FA7DD5"/>
    <w:rsid w:val="00FB02E5"/>
    <w:rsid w:val="00FB0EEF"/>
    <w:rsid w:val="00FB1D13"/>
    <w:rsid w:val="00FB27BC"/>
    <w:rsid w:val="00FB6CC4"/>
    <w:rsid w:val="00FC00A6"/>
    <w:rsid w:val="00FC3CC5"/>
    <w:rsid w:val="00FC48C9"/>
    <w:rsid w:val="00FC4A26"/>
    <w:rsid w:val="00FC6CE8"/>
    <w:rsid w:val="00FC79F2"/>
    <w:rsid w:val="00FD1473"/>
    <w:rsid w:val="00FD1C81"/>
    <w:rsid w:val="00FD244A"/>
    <w:rsid w:val="00FD25C0"/>
    <w:rsid w:val="00FD4558"/>
    <w:rsid w:val="00FD4BF8"/>
    <w:rsid w:val="00FE0AA0"/>
    <w:rsid w:val="00FE12E3"/>
    <w:rsid w:val="00FE2997"/>
    <w:rsid w:val="00FE2C44"/>
    <w:rsid w:val="00FE2CB6"/>
    <w:rsid w:val="00FE3B54"/>
    <w:rsid w:val="00FE407C"/>
    <w:rsid w:val="00FE69D5"/>
    <w:rsid w:val="00FF0D4E"/>
    <w:rsid w:val="00FF11D0"/>
    <w:rsid w:val="00FF2573"/>
    <w:rsid w:val="00FF3074"/>
    <w:rsid w:val="00FF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28C6"/>
  <w15:docId w15:val="{669206A2-50D6-45C5-99AD-11C5A836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7D"/>
    <w:pPr>
      <w:spacing w:line="256"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2849"/>
    <w:rPr>
      <w:color w:val="0000FF"/>
      <w:u w:val="single"/>
    </w:rPr>
  </w:style>
  <w:style w:type="paragraph" w:styleId="BodyText2">
    <w:name w:val="Body Text 2"/>
    <w:basedOn w:val="Normal"/>
    <w:link w:val="BodyText2Char"/>
    <w:unhideWhenUsed/>
    <w:rsid w:val="00E82849"/>
    <w:pPr>
      <w:suppressAutoHyphens/>
      <w:overflowPunct w:val="0"/>
      <w:spacing w:after="200" w:line="276" w:lineRule="auto"/>
    </w:pPr>
    <w:rPr>
      <w:rFonts w:ascii="Times New Roman" w:eastAsia="Times New Roman" w:hAnsi="Times New Roman" w:cs="Times New Roman"/>
      <w:color w:val="00000A"/>
      <w:sz w:val="24"/>
      <w:szCs w:val="20"/>
      <w:lang w:val="x-none" w:eastAsia="zh-CN"/>
    </w:rPr>
  </w:style>
  <w:style w:type="character" w:customStyle="1" w:styleId="BodyText2Char">
    <w:name w:val="Body Text 2 Char"/>
    <w:basedOn w:val="DefaultParagraphFont"/>
    <w:link w:val="BodyText2"/>
    <w:rsid w:val="00E82849"/>
    <w:rPr>
      <w:rFonts w:ascii="Times New Roman" w:eastAsia="Times New Roman" w:hAnsi="Times New Roman" w:cs="Times New Roman"/>
      <w:color w:val="00000A"/>
      <w:sz w:val="24"/>
      <w:szCs w:val="20"/>
      <w:lang w:val="x-none" w:eastAsia="zh-CN"/>
    </w:rPr>
  </w:style>
  <w:style w:type="paragraph" w:styleId="Header">
    <w:name w:val="header"/>
    <w:basedOn w:val="Normal"/>
    <w:link w:val="HeaderChar"/>
    <w:uiPriority w:val="99"/>
    <w:unhideWhenUsed/>
    <w:rsid w:val="00E82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849"/>
    <w:rPr>
      <w:rFonts w:ascii="Arial" w:eastAsia="Calibri" w:hAnsi="Arial" w:cs="Arial"/>
    </w:rPr>
  </w:style>
  <w:style w:type="paragraph" w:styleId="Footer">
    <w:name w:val="footer"/>
    <w:basedOn w:val="Normal"/>
    <w:link w:val="FooterChar"/>
    <w:uiPriority w:val="99"/>
    <w:unhideWhenUsed/>
    <w:rsid w:val="00E8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849"/>
    <w:rPr>
      <w:rFonts w:ascii="Arial" w:eastAsia="Calibri" w:hAnsi="Arial" w:cs="Arial"/>
    </w:rPr>
  </w:style>
  <w:style w:type="paragraph" w:styleId="BalloonText">
    <w:name w:val="Balloon Text"/>
    <w:basedOn w:val="Normal"/>
    <w:link w:val="BalloonTextChar"/>
    <w:uiPriority w:val="99"/>
    <w:semiHidden/>
    <w:unhideWhenUsed/>
    <w:rsid w:val="0068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024"/>
    <w:rPr>
      <w:rFonts w:ascii="Tahoma" w:eastAsia="Calibri" w:hAnsi="Tahoma" w:cs="Tahoma"/>
      <w:sz w:val="16"/>
      <w:szCs w:val="16"/>
    </w:rPr>
  </w:style>
  <w:style w:type="paragraph" w:styleId="ListParagraph">
    <w:name w:val="List Paragraph"/>
    <w:basedOn w:val="Normal"/>
    <w:uiPriority w:val="34"/>
    <w:qFormat/>
    <w:rsid w:val="00A271DB"/>
    <w:pPr>
      <w:ind w:left="720"/>
      <w:contextualSpacing/>
    </w:pPr>
  </w:style>
  <w:style w:type="table" w:styleId="TableGrid">
    <w:name w:val="Table Grid"/>
    <w:basedOn w:val="TableNormal"/>
    <w:uiPriority w:val="39"/>
    <w:rsid w:val="0001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E540A"/>
    <w:pPr>
      <w:spacing w:before="100" w:beforeAutospacing="1" w:after="100" w:afterAutospacing="1" w:line="240" w:lineRule="auto"/>
    </w:pPr>
    <w:rPr>
      <w:rFonts w:ascii="Calibri" w:eastAsia="Times New Roman" w:hAnsi="Calibri" w:cs="Calibri"/>
      <w:lang w:eastAsia="en-GB"/>
    </w:rPr>
  </w:style>
  <w:style w:type="character" w:customStyle="1" w:styleId="gmail-grame">
    <w:name w:val="gmail-grame"/>
    <w:basedOn w:val="DefaultParagraphFont"/>
    <w:rsid w:val="00AE540A"/>
  </w:style>
  <w:style w:type="character" w:customStyle="1" w:styleId="gmail-spelle">
    <w:name w:val="gmail-spelle"/>
    <w:basedOn w:val="DefaultParagraphFont"/>
    <w:rsid w:val="00AE540A"/>
  </w:style>
  <w:style w:type="paragraph" w:styleId="NormalWeb">
    <w:name w:val="Normal (Web)"/>
    <w:basedOn w:val="Normal"/>
    <w:uiPriority w:val="99"/>
    <w:semiHidden/>
    <w:unhideWhenUsed/>
    <w:rsid w:val="007E758C"/>
    <w:pPr>
      <w:spacing w:before="100" w:beforeAutospacing="1" w:after="100" w:afterAutospacing="1"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C51A27"/>
    <w:rPr>
      <w:color w:val="605E5C"/>
      <w:shd w:val="clear" w:color="auto" w:fill="E1DFDD"/>
    </w:rPr>
  </w:style>
  <w:style w:type="paragraph" w:styleId="Title">
    <w:name w:val="Title"/>
    <w:basedOn w:val="Normal"/>
    <w:link w:val="TitleChar"/>
    <w:qFormat/>
    <w:rsid w:val="001D290E"/>
    <w:pPr>
      <w:spacing w:after="0" w:line="240" w:lineRule="auto"/>
      <w:jc w:val="center"/>
    </w:pPr>
    <w:rPr>
      <w:rFonts w:ascii="Zurich BlkEx BT" w:eastAsia="Times New Roman" w:hAnsi="Zurich BlkEx BT" w:cs="Times New Roman"/>
      <w:sz w:val="32"/>
      <w:szCs w:val="20"/>
      <w:lang w:val="x-none" w:eastAsia="x-none"/>
    </w:rPr>
  </w:style>
  <w:style w:type="character" w:customStyle="1" w:styleId="TitleChar">
    <w:name w:val="Title Char"/>
    <w:basedOn w:val="DefaultParagraphFont"/>
    <w:link w:val="Title"/>
    <w:rsid w:val="001D290E"/>
    <w:rPr>
      <w:rFonts w:ascii="Zurich BlkEx BT" w:eastAsia="Times New Roman" w:hAnsi="Zurich BlkEx BT" w:cs="Times New Roman"/>
      <w:sz w:val="32"/>
      <w:szCs w:val="20"/>
      <w:lang w:val="x-none" w:eastAsia="x-none"/>
    </w:rPr>
  </w:style>
  <w:style w:type="character" w:styleId="Emphasis">
    <w:name w:val="Emphasis"/>
    <w:basedOn w:val="DefaultParagraphFont"/>
    <w:uiPriority w:val="20"/>
    <w:qFormat/>
    <w:rsid w:val="007B21C3"/>
    <w:rPr>
      <w:i/>
      <w:iCs/>
    </w:rPr>
  </w:style>
  <w:style w:type="character" w:styleId="Strong">
    <w:name w:val="Strong"/>
    <w:basedOn w:val="DefaultParagraphFont"/>
    <w:uiPriority w:val="22"/>
    <w:qFormat/>
    <w:rsid w:val="007B21C3"/>
    <w:rPr>
      <w:b/>
      <w:bCs/>
    </w:rPr>
  </w:style>
  <w:style w:type="character" w:styleId="FollowedHyperlink">
    <w:name w:val="FollowedHyperlink"/>
    <w:basedOn w:val="DefaultParagraphFont"/>
    <w:uiPriority w:val="99"/>
    <w:semiHidden/>
    <w:unhideWhenUsed/>
    <w:rsid w:val="00995AA8"/>
    <w:rPr>
      <w:color w:val="954F72" w:themeColor="followedHyperlink"/>
      <w:u w:val="single"/>
    </w:rPr>
  </w:style>
  <w:style w:type="paragraph" w:customStyle="1" w:styleId="Default">
    <w:name w:val="Default"/>
    <w:rsid w:val="002062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559">
      <w:bodyDiv w:val="1"/>
      <w:marLeft w:val="0"/>
      <w:marRight w:val="0"/>
      <w:marTop w:val="0"/>
      <w:marBottom w:val="0"/>
      <w:divBdr>
        <w:top w:val="none" w:sz="0" w:space="0" w:color="auto"/>
        <w:left w:val="none" w:sz="0" w:space="0" w:color="auto"/>
        <w:bottom w:val="none" w:sz="0" w:space="0" w:color="auto"/>
        <w:right w:val="none" w:sz="0" w:space="0" w:color="auto"/>
      </w:divBdr>
    </w:div>
    <w:div w:id="96144816">
      <w:bodyDiv w:val="1"/>
      <w:marLeft w:val="0"/>
      <w:marRight w:val="0"/>
      <w:marTop w:val="0"/>
      <w:marBottom w:val="0"/>
      <w:divBdr>
        <w:top w:val="none" w:sz="0" w:space="0" w:color="auto"/>
        <w:left w:val="none" w:sz="0" w:space="0" w:color="auto"/>
        <w:bottom w:val="none" w:sz="0" w:space="0" w:color="auto"/>
        <w:right w:val="none" w:sz="0" w:space="0" w:color="auto"/>
      </w:divBdr>
    </w:div>
    <w:div w:id="126093923">
      <w:bodyDiv w:val="1"/>
      <w:marLeft w:val="0"/>
      <w:marRight w:val="0"/>
      <w:marTop w:val="0"/>
      <w:marBottom w:val="0"/>
      <w:divBdr>
        <w:top w:val="none" w:sz="0" w:space="0" w:color="auto"/>
        <w:left w:val="none" w:sz="0" w:space="0" w:color="auto"/>
        <w:bottom w:val="none" w:sz="0" w:space="0" w:color="auto"/>
        <w:right w:val="none" w:sz="0" w:space="0" w:color="auto"/>
      </w:divBdr>
      <w:divsChild>
        <w:div w:id="542863208">
          <w:marLeft w:val="0"/>
          <w:marRight w:val="0"/>
          <w:marTop w:val="0"/>
          <w:marBottom w:val="0"/>
          <w:divBdr>
            <w:top w:val="none" w:sz="0" w:space="0" w:color="auto"/>
            <w:left w:val="none" w:sz="0" w:space="0" w:color="auto"/>
            <w:bottom w:val="none" w:sz="0" w:space="0" w:color="auto"/>
            <w:right w:val="none" w:sz="0" w:space="0" w:color="auto"/>
          </w:divBdr>
        </w:div>
      </w:divsChild>
    </w:div>
    <w:div w:id="221211887">
      <w:bodyDiv w:val="1"/>
      <w:marLeft w:val="0"/>
      <w:marRight w:val="0"/>
      <w:marTop w:val="0"/>
      <w:marBottom w:val="0"/>
      <w:divBdr>
        <w:top w:val="none" w:sz="0" w:space="0" w:color="auto"/>
        <w:left w:val="none" w:sz="0" w:space="0" w:color="auto"/>
        <w:bottom w:val="none" w:sz="0" w:space="0" w:color="auto"/>
        <w:right w:val="none" w:sz="0" w:space="0" w:color="auto"/>
      </w:divBdr>
      <w:divsChild>
        <w:div w:id="1256745615">
          <w:marLeft w:val="0"/>
          <w:marRight w:val="0"/>
          <w:marTop w:val="0"/>
          <w:marBottom w:val="0"/>
          <w:divBdr>
            <w:top w:val="none" w:sz="0" w:space="0" w:color="auto"/>
            <w:left w:val="none" w:sz="0" w:space="0" w:color="auto"/>
            <w:bottom w:val="none" w:sz="0" w:space="0" w:color="auto"/>
            <w:right w:val="none" w:sz="0" w:space="0" w:color="auto"/>
          </w:divBdr>
          <w:divsChild>
            <w:div w:id="1542202623">
              <w:marLeft w:val="0"/>
              <w:marRight w:val="0"/>
              <w:marTop w:val="0"/>
              <w:marBottom w:val="0"/>
              <w:divBdr>
                <w:top w:val="none" w:sz="0" w:space="0" w:color="auto"/>
                <w:left w:val="none" w:sz="0" w:space="0" w:color="auto"/>
                <w:bottom w:val="none" w:sz="0" w:space="0" w:color="auto"/>
                <w:right w:val="none" w:sz="0" w:space="0" w:color="auto"/>
              </w:divBdr>
              <w:divsChild>
                <w:div w:id="1349598365">
                  <w:marLeft w:val="0"/>
                  <w:marRight w:val="0"/>
                  <w:marTop w:val="0"/>
                  <w:marBottom w:val="0"/>
                  <w:divBdr>
                    <w:top w:val="none" w:sz="0" w:space="0" w:color="auto"/>
                    <w:left w:val="none" w:sz="0" w:space="0" w:color="auto"/>
                    <w:bottom w:val="none" w:sz="0" w:space="0" w:color="auto"/>
                    <w:right w:val="none" w:sz="0" w:space="0" w:color="auto"/>
                  </w:divBdr>
                  <w:divsChild>
                    <w:div w:id="198663700">
                      <w:marLeft w:val="0"/>
                      <w:marRight w:val="0"/>
                      <w:marTop w:val="0"/>
                      <w:marBottom w:val="0"/>
                      <w:divBdr>
                        <w:top w:val="none" w:sz="0" w:space="0" w:color="auto"/>
                        <w:left w:val="none" w:sz="0" w:space="0" w:color="auto"/>
                        <w:bottom w:val="none" w:sz="0" w:space="0" w:color="auto"/>
                        <w:right w:val="none" w:sz="0" w:space="0" w:color="auto"/>
                      </w:divBdr>
                      <w:divsChild>
                        <w:div w:id="528035250">
                          <w:marLeft w:val="0"/>
                          <w:marRight w:val="0"/>
                          <w:marTop w:val="0"/>
                          <w:marBottom w:val="0"/>
                          <w:divBdr>
                            <w:top w:val="none" w:sz="0" w:space="0" w:color="auto"/>
                            <w:left w:val="none" w:sz="0" w:space="0" w:color="auto"/>
                            <w:bottom w:val="none" w:sz="0" w:space="0" w:color="auto"/>
                            <w:right w:val="none" w:sz="0" w:space="0" w:color="auto"/>
                          </w:divBdr>
                          <w:divsChild>
                            <w:div w:id="449125228">
                              <w:marLeft w:val="0"/>
                              <w:marRight w:val="0"/>
                              <w:marTop w:val="0"/>
                              <w:marBottom w:val="0"/>
                              <w:divBdr>
                                <w:top w:val="none" w:sz="0" w:space="0" w:color="auto"/>
                                <w:left w:val="none" w:sz="0" w:space="0" w:color="auto"/>
                                <w:bottom w:val="none" w:sz="0" w:space="0" w:color="auto"/>
                                <w:right w:val="none" w:sz="0" w:space="0" w:color="auto"/>
                              </w:divBdr>
                              <w:divsChild>
                                <w:div w:id="1082070929">
                                  <w:marLeft w:val="0"/>
                                  <w:marRight w:val="0"/>
                                  <w:marTop w:val="0"/>
                                  <w:marBottom w:val="0"/>
                                  <w:divBdr>
                                    <w:top w:val="none" w:sz="0" w:space="0" w:color="auto"/>
                                    <w:left w:val="none" w:sz="0" w:space="0" w:color="auto"/>
                                    <w:bottom w:val="none" w:sz="0" w:space="0" w:color="auto"/>
                                    <w:right w:val="none" w:sz="0" w:space="0" w:color="auto"/>
                                  </w:divBdr>
                                  <w:divsChild>
                                    <w:div w:id="779767048">
                                      <w:marLeft w:val="0"/>
                                      <w:marRight w:val="0"/>
                                      <w:marTop w:val="0"/>
                                      <w:marBottom w:val="0"/>
                                      <w:divBdr>
                                        <w:top w:val="none" w:sz="0" w:space="0" w:color="auto"/>
                                        <w:left w:val="none" w:sz="0" w:space="0" w:color="auto"/>
                                        <w:bottom w:val="none" w:sz="0" w:space="0" w:color="auto"/>
                                        <w:right w:val="none" w:sz="0" w:space="0" w:color="auto"/>
                                      </w:divBdr>
                                      <w:divsChild>
                                        <w:div w:id="1098985296">
                                          <w:marLeft w:val="0"/>
                                          <w:marRight w:val="0"/>
                                          <w:marTop w:val="0"/>
                                          <w:marBottom w:val="0"/>
                                          <w:divBdr>
                                            <w:top w:val="none" w:sz="0" w:space="0" w:color="auto"/>
                                            <w:left w:val="none" w:sz="0" w:space="0" w:color="auto"/>
                                            <w:bottom w:val="none" w:sz="0" w:space="0" w:color="auto"/>
                                            <w:right w:val="none" w:sz="0" w:space="0" w:color="auto"/>
                                          </w:divBdr>
                                          <w:divsChild>
                                            <w:div w:id="1809862311">
                                              <w:marLeft w:val="0"/>
                                              <w:marRight w:val="0"/>
                                              <w:marTop w:val="0"/>
                                              <w:marBottom w:val="0"/>
                                              <w:divBdr>
                                                <w:top w:val="none" w:sz="0" w:space="0" w:color="auto"/>
                                                <w:left w:val="none" w:sz="0" w:space="0" w:color="auto"/>
                                                <w:bottom w:val="none" w:sz="0" w:space="0" w:color="auto"/>
                                                <w:right w:val="none" w:sz="0" w:space="0" w:color="auto"/>
                                              </w:divBdr>
                                            </w:div>
                                            <w:div w:id="2061708941">
                                              <w:marLeft w:val="0"/>
                                              <w:marRight w:val="0"/>
                                              <w:marTop w:val="0"/>
                                              <w:marBottom w:val="0"/>
                                              <w:divBdr>
                                                <w:top w:val="none" w:sz="0" w:space="0" w:color="auto"/>
                                                <w:left w:val="none" w:sz="0" w:space="0" w:color="auto"/>
                                                <w:bottom w:val="none" w:sz="0" w:space="0" w:color="auto"/>
                                                <w:right w:val="none" w:sz="0" w:space="0" w:color="auto"/>
                                              </w:divBdr>
                                            </w:div>
                                            <w:div w:id="1971591754">
                                              <w:marLeft w:val="0"/>
                                              <w:marRight w:val="0"/>
                                              <w:marTop w:val="0"/>
                                              <w:marBottom w:val="0"/>
                                              <w:divBdr>
                                                <w:top w:val="none" w:sz="0" w:space="0" w:color="auto"/>
                                                <w:left w:val="none" w:sz="0" w:space="0" w:color="auto"/>
                                                <w:bottom w:val="none" w:sz="0" w:space="0" w:color="auto"/>
                                                <w:right w:val="none" w:sz="0" w:space="0" w:color="auto"/>
                                              </w:divBdr>
                                            </w:div>
                                            <w:div w:id="180945149">
                                              <w:marLeft w:val="0"/>
                                              <w:marRight w:val="0"/>
                                              <w:marTop w:val="0"/>
                                              <w:marBottom w:val="0"/>
                                              <w:divBdr>
                                                <w:top w:val="none" w:sz="0" w:space="0" w:color="auto"/>
                                                <w:left w:val="none" w:sz="0" w:space="0" w:color="auto"/>
                                                <w:bottom w:val="none" w:sz="0" w:space="0" w:color="auto"/>
                                                <w:right w:val="none" w:sz="0" w:space="0" w:color="auto"/>
                                              </w:divBdr>
                                            </w:div>
                                            <w:div w:id="1850829111">
                                              <w:marLeft w:val="0"/>
                                              <w:marRight w:val="0"/>
                                              <w:marTop w:val="0"/>
                                              <w:marBottom w:val="0"/>
                                              <w:divBdr>
                                                <w:top w:val="none" w:sz="0" w:space="0" w:color="auto"/>
                                                <w:left w:val="none" w:sz="0" w:space="0" w:color="auto"/>
                                                <w:bottom w:val="none" w:sz="0" w:space="0" w:color="auto"/>
                                                <w:right w:val="none" w:sz="0" w:space="0" w:color="auto"/>
                                              </w:divBdr>
                                            </w:div>
                                            <w:div w:id="21637809">
                                              <w:marLeft w:val="0"/>
                                              <w:marRight w:val="0"/>
                                              <w:marTop w:val="0"/>
                                              <w:marBottom w:val="0"/>
                                              <w:divBdr>
                                                <w:top w:val="none" w:sz="0" w:space="0" w:color="auto"/>
                                                <w:left w:val="none" w:sz="0" w:space="0" w:color="auto"/>
                                                <w:bottom w:val="none" w:sz="0" w:space="0" w:color="auto"/>
                                                <w:right w:val="none" w:sz="0" w:space="0" w:color="auto"/>
                                              </w:divBdr>
                                            </w:div>
                                            <w:div w:id="1431268732">
                                              <w:marLeft w:val="0"/>
                                              <w:marRight w:val="0"/>
                                              <w:marTop w:val="0"/>
                                              <w:marBottom w:val="0"/>
                                              <w:divBdr>
                                                <w:top w:val="none" w:sz="0" w:space="0" w:color="auto"/>
                                                <w:left w:val="none" w:sz="0" w:space="0" w:color="auto"/>
                                                <w:bottom w:val="none" w:sz="0" w:space="0" w:color="auto"/>
                                                <w:right w:val="none" w:sz="0" w:space="0" w:color="auto"/>
                                              </w:divBdr>
                                            </w:div>
                                            <w:div w:id="1167214213">
                                              <w:marLeft w:val="0"/>
                                              <w:marRight w:val="0"/>
                                              <w:marTop w:val="0"/>
                                              <w:marBottom w:val="0"/>
                                              <w:divBdr>
                                                <w:top w:val="none" w:sz="0" w:space="0" w:color="auto"/>
                                                <w:left w:val="none" w:sz="0" w:space="0" w:color="auto"/>
                                                <w:bottom w:val="none" w:sz="0" w:space="0" w:color="auto"/>
                                                <w:right w:val="none" w:sz="0" w:space="0" w:color="auto"/>
                                              </w:divBdr>
                                            </w:div>
                                            <w:div w:id="82383722">
                                              <w:marLeft w:val="0"/>
                                              <w:marRight w:val="0"/>
                                              <w:marTop w:val="0"/>
                                              <w:marBottom w:val="0"/>
                                              <w:divBdr>
                                                <w:top w:val="none" w:sz="0" w:space="0" w:color="auto"/>
                                                <w:left w:val="none" w:sz="0" w:space="0" w:color="auto"/>
                                                <w:bottom w:val="none" w:sz="0" w:space="0" w:color="auto"/>
                                                <w:right w:val="none" w:sz="0" w:space="0" w:color="auto"/>
                                              </w:divBdr>
                                            </w:div>
                                            <w:div w:id="1239824528">
                                              <w:marLeft w:val="0"/>
                                              <w:marRight w:val="0"/>
                                              <w:marTop w:val="0"/>
                                              <w:marBottom w:val="0"/>
                                              <w:divBdr>
                                                <w:top w:val="none" w:sz="0" w:space="0" w:color="auto"/>
                                                <w:left w:val="none" w:sz="0" w:space="0" w:color="auto"/>
                                                <w:bottom w:val="none" w:sz="0" w:space="0" w:color="auto"/>
                                                <w:right w:val="none" w:sz="0" w:space="0" w:color="auto"/>
                                              </w:divBdr>
                                            </w:div>
                                            <w:div w:id="2060592826">
                                              <w:marLeft w:val="0"/>
                                              <w:marRight w:val="0"/>
                                              <w:marTop w:val="0"/>
                                              <w:marBottom w:val="0"/>
                                              <w:divBdr>
                                                <w:top w:val="none" w:sz="0" w:space="0" w:color="auto"/>
                                                <w:left w:val="none" w:sz="0" w:space="0" w:color="auto"/>
                                                <w:bottom w:val="none" w:sz="0" w:space="0" w:color="auto"/>
                                                <w:right w:val="none" w:sz="0" w:space="0" w:color="auto"/>
                                              </w:divBdr>
                                            </w:div>
                                            <w:div w:id="1358002839">
                                              <w:marLeft w:val="0"/>
                                              <w:marRight w:val="0"/>
                                              <w:marTop w:val="0"/>
                                              <w:marBottom w:val="0"/>
                                              <w:divBdr>
                                                <w:top w:val="none" w:sz="0" w:space="0" w:color="auto"/>
                                                <w:left w:val="none" w:sz="0" w:space="0" w:color="auto"/>
                                                <w:bottom w:val="none" w:sz="0" w:space="0" w:color="auto"/>
                                                <w:right w:val="none" w:sz="0" w:space="0" w:color="auto"/>
                                              </w:divBdr>
                                            </w:div>
                                            <w:div w:id="229314178">
                                              <w:marLeft w:val="0"/>
                                              <w:marRight w:val="0"/>
                                              <w:marTop w:val="0"/>
                                              <w:marBottom w:val="0"/>
                                              <w:divBdr>
                                                <w:top w:val="none" w:sz="0" w:space="0" w:color="auto"/>
                                                <w:left w:val="none" w:sz="0" w:space="0" w:color="auto"/>
                                                <w:bottom w:val="none" w:sz="0" w:space="0" w:color="auto"/>
                                                <w:right w:val="none" w:sz="0" w:space="0" w:color="auto"/>
                                              </w:divBdr>
                                            </w:div>
                                            <w:div w:id="397872585">
                                              <w:marLeft w:val="0"/>
                                              <w:marRight w:val="0"/>
                                              <w:marTop w:val="0"/>
                                              <w:marBottom w:val="0"/>
                                              <w:divBdr>
                                                <w:top w:val="none" w:sz="0" w:space="0" w:color="auto"/>
                                                <w:left w:val="none" w:sz="0" w:space="0" w:color="auto"/>
                                                <w:bottom w:val="none" w:sz="0" w:space="0" w:color="auto"/>
                                                <w:right w:val="none" w:sz="0" w:space="0" w:color="auto"/>
                                              </w:divBdr>
                                            </w:div>
                                            <w:div w:id="1403600606">
                                              <w:marLeft w:val="0"/>
                                              <w:marRight w:val="0"/>
                                              <w:marTop w:val="0"/>
                                              <w:marBottom w:val="0"/>
                                              <w:divBdr>
                                                <w:top w:val="none" w:sz="0" w:space="0" w:color="auto"/>
                                                <w:left w:val="none" w:sz="0" w:space="0" w:color="auto"/>
                                                <w:bottom w:val="none" w:sz="0" w:space="0" w:color="auto"/>
                                                <w:right w:val="none" w:sz="0" w:space="0" w:color="auto"/>
                                              </w:divBdr>
                                            </w:div>
                                            <w:div w:id="1772167927">
                                              <w:marLeft w:val="0"/>
                                              <w:marRight w:val="0"/>
                                              <w:marTop w:val="0"/>
                                              <w:marBottom w:val="0"/>
                                              <w:divBdr>
                                                <w:top w:val="none" w:sz="0" w:space="0" w:color="auto"/>
                                                <w:left w:val="none" w:sz="0" w:space="0" w:color="auto"/>
                                                <w:bottom w:val="none" w:sz="0" w:space="0" w:color="auto"/>
                                                <w:right w:val="none" w:sz="0" w:space="0" w:color="auto"/>
                                              </w:divBdr>
                                            </w:div>
                                            <w:div w:id="1799834297">
                                              <w:marLeft w:val="0"/>
                                              <w:marRight w:val="0"/>
                                              <w:marTop w:val="0"/>
                                              <w:marBottom w:val="0"/>
                                              <w:divBdr>
                                                <w:top w:val="none" w:sz="0" w:space="0" w:color="auto"/>
                                                <w:left w:val="none" w:sz="0" w:space="0" w:color="auto"/>
                                                <w:bottom w:val="none" w:sz="0" w:space="0" w:color="auto"/>
                                                <w:right w:val="none" w:sz="0" w:space="0" w:color="auto"/>
                                              </w:divBdr>
                                            </w:div>
                                            <w:div w:id="1222059029">
                                              <w:marLeft w:val="0"/>
                                              <w:marRight w:val="0"/>
                                              <w:marTop w:val="0"/>
                                              <w:marBottom w:val="0"/>
                                              <w:divBdr>
                                                <w:top w:val="none" w:sz="0" w:space="0" w:color="auto"/>
                                                <w:left w:val="none" w:sz="0" w:space="0" w:color="auto"/>
                                                <w:bottom w:val="none" w:sz="0" w:space="0" w:color="auto"/>
                                                <w:right w:val="none" w:sz="0" w:space="0" w:color="auto"/>
                                              </w:divBdr>
                                            </w:div>
                                            <w:div w:id="1396121280">
                                              <w:marLeft w:val="0"/>
                                              <w:marRight w:val="0"/>
                                              <w:marTop w:val="0"/>
                                              <w:marBottom w:val="0"/>
                                              <w:divBdr>
                                                <w:top w:val="none" w:sz="0" w:space="0" w:color="auto"/>
                                                <w:left w:val="none" w:sz="0" w:space="0" w:color="auto"/>
                                                <w:bottom w:val="none" w:sz="0" w:space="0" w:color="auto"/>
                                                <w:right w:val="none" w:sz="0" w:space="0" w:color="auto"/>
                                              </w:divBdr>
                                            </w:div>
                                            <w:div w:id="1174304682">
                                              <w:marLeft w:val="0"/>
                                              <w:marRight w:val="0"/>
                                              <w:marTop w:val="0"/>
                                              <w:marBottom w:val="0"/>
                                              <w:divBdr>
                                                <w:top w:val="none" w:sz="0" w:space="0" w:color="auto"/>
                                                <w:left w:val="none" w:sz="0" w:space="0" w:color="auto"/>
                                                <w:bottom w:val="none" w:sz="0" w:space="0" w:color="auto"/>
                                                <w:right w:val="none" w:sz="0" w:space="0" w:color="auto"/>
                                              </w:divBdr>
                                            </w:div>
                                            <w:div w:id="1644040591">
                                              <w:marLeft w:val="0"/>
                                              <w:marRight w:val="0"/>
                                              <w:marTop w:val="0"/>
                                              <w:marBottom w:val="0"/>
                                              <w:divBdr>
                                                <w:top w:val="none" w:sz="0" w:space="0" w:color="auto"/>
                                                <w:left w:val="none" w:sz="0" w:space="0" w:color="auto"/>
                                                <w:bottom w:val="none" w:sz="0" w:space="0" w:color="auto"/>
                                                <w:right w:val="none" w:sz="0" w:space="0" w:color="auto"/>
                                              </w:divBdr>
                                            </w:div>
                                            <w:div w:id="423188860">
                                              <w:marLeft w:val="0"/>
                                              <w:marRight w:val="0"/>
                                              <w:marTop w:val="0"/>
                                              <w:marBottom w:val="0"/>
                                              <w:divBdr>
                                                <w:top w:val="none" w:sz="0" w:space="0" w:color="auto"/>
                                                <w:left w:val="none" w:sz="0" w:space="0" w:color="auto"/>
                                                <w:bottom w:val="none" w:sz="0" w:space="0" w:color="auto"/>
                                                <w:right w:val="none" w:sz="0" w:space="0" w:color="auto"/>
                                              </w:divBdr>
                                            </w:div>
                                            <w:div w:id="2080400423">
                                              <w:marLeft w:val="0"/>
                                              <w:marRight w:val="0"/>
                                              <w:marTop w:val="0"/>
                                              <w:marBottom w:val="0"/>
                                              <w:divBdr>
                                                <w:top w:val="none" w:sz="0" w:space="0" w:color="auto"/>
                                                <w:left w:val="none" w:sz="0" w:space="0" w:color="auto"/>
                                                <w:bottom w:val="none" w:sz="0" w:space="0" w:color="auto"/>
                                                <w:right w:val="none" w:sz="0" w:space="0" w:color="auto"/>
                                              </w:divBdr>
                                            </w:div>
                                            <w:div w:id="1569269971">
                                              <w:marLeft w:val="0"/>
                                              <w:marRight w:val="0"/>
                                              <w:marTop w:val="0"/>
                                              <w:marBottom w:val="0"/>
                                              <w:divBdr>
                                                <w:top w:val="none" w:sz="0" w:space="0" w:color="auto"/>
                                                <w:left w:val="none" w:sz="0" w:space="0" w:color="auto"/>
                                                <w:bottom w:val="none" w:sz="0" w:space="0" w:color="auto"/>
                                                <w:right w:val="none" w:sz="0" w:space="0" w:color="auto"/>
                                              </w:divBdr>
                                            </w:div>
                                            <w:div w:id="945892791">
                                              <w:marLeft w:val="0"/>
                                              <w:marRight w:val="0"/>
                                              <w:marTop w:val="0"/>
                                              <w:marBottom w:val="0"/>
                                              <w:divBdr>
                                                <w:top w:val="none" w:sz="0" w:space="0" w:color="auto"/>
                                                <w:left w:val="none" w:sz="0" w:space="0" w:color="auto"/>
                                                <w:bottom w:val="none" w:sz="0" w:space="0" w:color="auto"/>
                                                <w:right w:val="none" w:sz="0" w:space="0" w:color="auto"/>
                                              </w:divBdr>
                                            </w:div>
                                            <w:div w:id="1355616427">
                                              <w:marLeft w:val="0"/>
                                              <w:marRight w:val="0"/>
                                              <w:marTop w:val="0"/>
                                              <w:marBottom w:val="0"/>
                                              <w:divBdr>
                                                <w:top w:val="none" w:sz="0" w:space="0" w:color="auto"/>
                                                <w:left w:val="none" w:sz="0" w:space="0" w:color="auto"/>
                                                <w:bottom w:val="none" w:sz="0" w:space="0" w:color="auto"/>
                                                <w:right w:val="none" w:sz="0" w:space="0" w:color="auto"/>
                                              </w:divBdr>
                                            </w:div>
                                            <w:div w:id="17974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07032">
      <w:bodyDiv w:val="1"/>
      <w:marLeft w:val="0"/>
      <w:marRight w:val="0"/>
      <w:marTop w:val="0"/>
      <w:marBottom w:val="0"/>
      <w:divBdr>
        <w:top w:val="none" w:sz="0" w:space="0" w:color="auto"/>
        <w:left w:val="none" w:sz="0" w:space="0" w:color="auto"/>
        <w:bottom w:val="none" w:sz="0" w:space="0" w:color="auto"/>
        <w:right w:val="none" w:sz="0" w:space="0" w:color="auto"/>
      </w:divBdr>
    </w:div>
    <w:div w:id="431709797">
      <w:bodyDiv w:val="1"/>
      <w:marLeft w:val="0"/>
      <w:marRight w:val="0"/>
      <w:marTop w:val="0"/>
      <w:marBottom w:val="0"/>
      <w:divBdr>
        <w:top w:val="none" w:sz="0" w:space="0" w:color="auto"/>
        <w:left w:val="none" w:sz="0" w:space="0" w:color="auto"/>
        <w:bottom w:val="none" w:sz="0" w:space="0" w:color="auto"/>
        <w:right w:val="none" w:sz="0" w:space="0" w:color="auto"/>
      </w:divBdr>
      <w:divsChild>
        <w:div w:id="1610964994">
          <w:marLeft w:val="0"/>
          <w:marRight w:val="0"/>
          <w:marTop w:val="0"/>
          <w:marBottom w:val="0"/>
          <w:divBdr>
            <w:top w:val="none" w:sz="0" w:space="0" w:color="auto"/>
            <w:left w:val="none" w:sz="0" w:space="0" w:color="auto"/>
            <w:bottom w:val="none" w:sz="0" w:space="0" w:color="auto"/>
            <w:right w:val="none" w:sz="0" w:space="0" w:color="auto"/>
          </w:divBdr>
        </w:div>
        <w:div w:id="1044524147">
          <w:marLeft w:val="0"/>
          <w:marRight w:val="0"/>
          <w:marTop w:val="0"/>
          <w:marBottom w:val="0"/>
          <w:divBdr>
            <w:top w:val="none" w:sz="0" w:space="0" w:color="auto"/>
            <w:left w:val="none" w:sz="0" w:space="0" w:color="auto"/>
            <w:bottom w:val="none" w:sz="0" w:space="0" w:color="auto"/>
            <w:right w:val="none" w:sz="0" w:space="0" w:color="auto"/>
          </w:divBdr>
        </w:div>
        <w:div w:id="1045182006">
          <w:marLeft w:val="0"/>
          <w:marRight w:val="0"/>
          <w:marTop w:val="0"/>
          <w:marBottom w:val="0"/>
          <w:divBdr>
            <w:top w:val="none" w:sz="0" w:space="0" w:color="auto"/>
            <w:left w:val="none" w:sz="0" w:space="0" w:color="auto"/>
            <w:bottom w:val="none" w:sz="0" w:space="0" w:color="auto"/>
            <w:right w:val="none" w:sz="0" w:space="0" w:color="auto"/>
          </w:divBdr>
        </w:div>
        <w:div w:id="1572078795">
          <w:marLeft w:val="0"/>
          <w:marRight w:val="0"/>
          <w:marTop w:val="0"/>
          <w:marBottom w:val="0"/>
          <w:divBdr>
            <w:top w:val="none" w:sz="0" w:space="0" w:color="auto"/>
            <w:left w:val="none" w:sz="0" w:space="0" w:color="auto"/>
            <w:bottom w:val="none" w:sz="0" w:space="0" w:color="auto"/>
            <w:right w:val="none" w:sz="0" w:space="0" w:color="auto"/>
          </w:divBdr>
        </w:div>
        <w:div w:id="1462310398">
          <w:marLeft w:val="0"/>
          <w:marRight w:val="0"/>
          <w:marTop w:val="0"/>
          <w:marBottom w:val="0"/>
          <w:divBdr>
            <w:top w:val="none" w:sz="0" w:space="0" w:color="auto"/>
            <w:left w:val="none" w:sz="0" w:space="0" w:color="auto"/>
            <w:bottom w:val="none" w:sz="0" w:space="0" w:color="auto"/>
            <w:right w:val="none" w:sz="0" w:space="0" w:color="auto"/>
          </w:divBdr>
        </w:div>
        <w:div w:id="1175270734">
          <w:marLeft w:val="0"/>
          <w:marRight w:val="0"/>
          <w:marTop w:val="0"/>
          <w:marBottom w:val="0"/>
          <w:divBdr>
            <w:top w:val="none" w:sz="0" w:space="0" w:color="auto"/>
            <w:left w:val="none" w:sz="0" w:space="0" w:color="auto"/>
            <w:bottom w:val="none" w:sz="0" w:space="0" w:color="auto"/>
            <w:right w:val="none" w:sz="0" w:space="0" w:color="auto"/>
          </w:divBdr>
        </w:div>
      </w:divsChild>
    </w:div>
    <w:div w:id="477235467">
      <w:bodyDiv w:val="1"/>
      <w:marLeft w:val="0"/>
      <w:marRight w:val="0"/>
      <w:marTop w:val="0"/>
      <w:marBottom w:val="0"/>
      <w:divBdr>
        <w:top w:val="none" w:sz="0" w:space="0" w:color="auto"/>
        <w:left w:val="none" w:sz="0" w:space="0" w:color="auto"/>
        <w:bottom w:val="none" w:sz="0" w:space="0" w:color="auto"/>
        <w:right w:val="none" w:sz="0" w:space="0" w:color="auto"/>
      </w:divBdr>
      <w:divsChild>
        <w:div w:id="470370656">
          <w:marLeft w:val="0"/>
          <w:marRight w:val="0"/>
          <w:marTop w:val="0"/>
          <w:marBottom w:val="0"/>
          <w:divBdr>
            <w:top w:val="none" w:sz="0" w:space="0" w:color="auto"/>
            <w:left w:val="none" w:sz="0" w:space="0" w:color="auto"/>
            <w:bottom w:val="none" w:sz="0" w:space="0" w:color="auto"/>
            <w:right w:val="none" w:sz="0" w:space="0" w:color="auto"/>
          </w:divBdr>
        </w:div>
        <w:div w:id="123886946">
          <w:marLeft w:val="0"/>
          <w:marRight w:val="0"/>
          <w:marTop w:val="0"/>
          <w:marBottom w:val="0"/>
          <w:divBdr>
            <w:top w:val="none" w:sz="0" w:space="0" w:color="auto"/>
            <w:left w:val="none" w:sz="0" w:space="0" w:color="auto"/>
            <w:bottom w:val="none" w:sz="0" w:space="0" w:color="auto"/>
            <w:right w:val="none" w:sz="0" w:space="0" w:color="auto"/>
          </w:divBdr>
        </w:div>
        <w:div w:id="670373909">
          <w:marLeft w:val="0"/>
          <w:marRight w:val="0"/>
          <w:marTop w:val="0"/>
          <w:marBottom w:val="0"/>
          <w:divBdr>
            <w:top w:val="none" w:sz="0" w:space="0" w:color="auto"/>
            <w:left w:val="none" w:sz="0" w:space="0" w:color="auto"/>
            <w:bottom w:val="none" w:sz="0" w:space="0" w:color="auto"/>
            <w:right w:val="none" w:sz="0" w:space="0" w:color="auto"/>
          </w:divBdr>
        </w:div>
        <w:div w:id="2055620965">
          <w:marLeft w:val="0"/>
          <w:marRight w:val="0"/>
          <w:marTop w:val="0"/>
          <w:marBottom w:val="0"/>
          <w:divBdr>
            <w:top w:val="none" w:sz="0" w:space="0" w:color="auto"/>
            <w:left w:val="none" w:sz="0" w:space="0" w:color="auto"/>
            <w:bottom w:val="none" w:sz="0" w:space="0" w:color="auto"/>
            <w:right w:val="none" w:sz="0" w:space="0" w:color="auto"/>
          </w:divBdr>
        </w:div>
        <w:div w:id="1019237383">
          <w:marLeft w:val="0"/>
          <w:marRight w:val="0"/>
          <w:marTop w:val="0"/>
          <w:marBottom w:val="0"/>
          <w:divBdr>
            <w:top w:val="none" w:sz="0" w:space="0" w:color="auto"/>
            <w:left w:val="none" w:sz="0" w:space="0" w:color="auto"/>
            <w:bottom w:val="none" w:sz="0" w:space="0" w:color="auto"/>
            <w:right w:val="none" w:sz="0" w:space="0" w:color="auto"/>
          </w:divBdr>
        </w:div>
        <w:div w:id="908229221">
          <w:marLeft w:val="0"/>
          <w:marRight w:val="0"/>
          <w:marTop w:val="0"/>
          <w:marBottom w:val="0"/>
          <w:divBdr>
            <w:top w:val="none" w:sz="0" w:space="0" w:color="auto"/>
            <w:left w:val="none" w:sz="0" w:space="0" w:color="auto"/>
            <w:bottom w:val="none" w:sz="0" w:space="0" w:color="auto"/>
            <w:right w:val="none" w:sz="0" w:space="0" w:color="auto"/>
          </w:divBdr>
        </w:div>
        <w:div w:id="607204803">
          <w:marLeft w:val="0"/>
          <w:marRight w:val="0"/>
          <w:marTop w:val="0"/>
          <w:marBottom w:val="0"/>
          <w:divBdr>
            <w:top w:val="none" w:sz="0" w:space="0" w:color="auto"/>
            <w:left w:val="none" w:sz="0" w:space="0" w:color="auto"/>
            <w:bottom w:val="none" w:sz="0" w:space="0" w:color="auto"/>
            <w:right w:val="none" w:sz="0" w:space="0" w:color="auto"/>
          </w:divBdr>
        </w:div>
        <w:div w:id="458033898">
          <w:marLeft w:val="0"/>
          <w:marRight w:val="0"/>
          <w:marTop w:val="0"/>
          <w:marBottom w:val="0"/>
          <w:divBdr>
            <w:top w:val="none" w:sz="0" w:space="0" w:color="auto"/>
            <w:left w:val="none" w:sz="0" w:space="0" w:color="auto"/>
            <w:bottom w:val="none" w:sz="0" w:space="0" w:color="auto"/>
            <w:right w:val="none" w:sz="0" w:space="0" w:color="auto"/>
          </w:divBdr>
        </w:div>
        <w:div w:id="1051929732">
          <w:marLeft w:val="0"/>
          <w:marRight w:val="0"/>
          <w:marTop w:val="0"/>
          <w:marBottom w:val="0"/>
          <w:divBdr>
            <w:top w:val="none" w:sz="0" w:space="0" w:color="auto"/>
            <w:left w:val="none" w:sz="0" w:space="0" w:color="auto"/>
            <w:bottom w:val="none" w:sz="0" w:space="0" w:color="auto"/>
            <w:right w:val="none" w:sz="0" w:space="0" w:color="auto"/>
          </w:divBdr>
        </w:div>
        <w:div w:id="1473058083">
          <w:marLeft w:val="0"/>
          <w:marRight w:val="0"/>
          <w:marTop w:val="0"/>
          <w:marBottom w:val="0"/>
          <w:divBdr>
            <w:top w:val="none" w:sz="0" w:space="0" w:color="auto"/>
            <w:left w:val="none" w:sz="0" w:space="0" w:color="auto"/>
            <w:bottom w:val="none" w:sz="0" w:space="0" w:color="auto"/>
            <w:right w:val="none" w:sz="0" w:space="0" w:color="auto"/>
          </w:divBdr>
        </w:div>
        <w:div w:id="1728870953">
          <w:marLeft w:val="0"/>
          <w:marRight w:val="0"/>
          <w:marTop w:val="0"/>
          <w:marBottom w:val="0"/>
          <w:divBdr>
            <w:top w:val="none" w:sz="0" w:space="0" w:color="auto"/>
            <w:left w:val="none" w:sz="0" w:space="0" w:color="auto"/>
            <w:bottom w:val="none" w:sz="0" w:space="0" w:color="auto"/>
            <w:right w:val="none" w:sz="0" w:space="0" w:color="auto"/>
          </w:divBdr>
        </w:div>
      </w:divsChild>
    </w:div>
    <w:div w:id="479158682">
      <w:bodyDiv w:val="1"/>
      <w:marLeft w:val="0"/>
      <w:marRight w:val="0"/>
      <w:marTop w:val="0"/>
      <w:marBottom w:val="0"/>
      <w:divBdr>
        <w:top w:val="none" w:sz="0" w:space="0" w:color="auto"/>
        <w:left w:val="none" w:sz="0" w:space="0" w:color="auto"/>
        <w:bottom w:val="none" w:sz="0" w:space="0" w:color="auto"/>
        <w:right w:val="none" w:sz="0" w:space="0" w:color="auto"/>
      </w:divBdr>
      <w:divsChild>
        <w:div w:id="866528253">
          <w:marLeft w:val="0"/>
          <w:marRight w:val="0"/>
          <w:marTop w:val="0"/>
          <w:marBottom w:val="0"/>
          <w:divBdr>
            <w:top w:val="none" w:sz="0" w:space="0" w:color="auto"/>
            <w:left w:val="none" w:sz="0" w:space="0" w:color="auto"/>
            <w:bottom w:val="none" w:sz="0" w:space="0" w:color="auto"/>
            <w:right w:val="none" w:sz="0" w:space="0" w:color="auto"/>
          </w:divBdr>
          <w:divsChild>
            <w:div w:id="1413045776">
              <w:marLeft w:val="0"/>
              <w:marRight w:val="0"/>
              <w:marTop w:val="0"/>
              <w:marBottom w:val="0"/>
              <w:divBdr>
                <w:top w:val="none" w:sz="0" w:space="0" w:color="auto"/>
                <w:left w:val="none" w:sz="0" w:space="0" w:color="auto"/>
                <w:bottom w:val="none" w:sz="0" w:space="0" w:color="auto"/>
                <w:right w:val="none" w:sz="0" w:space="0" w:color="auto"/>
              </w:divBdr>
              <w:divsChild>
                <w:div w:id="1486624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711879">
                      <w:marLeft w:val="0"/>
                      <w:marRight w:val="0"/>
                      <w:marTop w:val="0"/>
                      <w:marBottom w:val="0"/>
                      <w:divBdr>
                        <w:top w:val="none" w:sz="0" w:space="0" w:color="auto"/>
                        <w:left w:val="none" w:sz="0" w:space="0" w:color="auto"/>
                        <w:bottom w:val="none" w:sz="0" w:space="0" w:color="auto"/>
                        <w:right w:val="none" w:sz="0" w:space="0" w:color="auto"/>
                      </w:divBdr>
                      <w:divsChild>
                        <w:div w:id="2071078827">
                          <w:marLeft w:val="0"/>
                          <w:marRight w:val="0"/>
                          <w:marTop w:val="0"/>
                          <w:marBottom w:val="0"/>
                          <w:divBdr>
                            <w:top w:val="none" w:sz="0" w:space="0" w:color="auto"/>
                            <w:left w:val="none" w:sz="0" w:space="0" w:color="auto"/>
                            <w:bottom w:val="none" w:sz="0" w:space="0" w:color="auto"/>
                            <w:right w:val="none" w:sz="0" w:space="0" w:color="auto"/>
                          </w:divBdr>
                          <w:divsChild>
                            <w:div w:id="303194050">
                              <w:marLeft w:val="0"/>
                              <w:marRight w:val="0"/>
                              <w:marTop w:val="0"/>
                              <w:marBottom w:val="0"/>
                              <w:divBdr>
                                <w:top w:val="none" w:sz="0" w:space="0" w:color="auto"/>
                                <w:left w:val="none" w:sz="0" w:space="0" w:color="auto"/>
                                <w:bottom w:val="none" w:sz="0" w:space="0" w:color="auto"/>
                                <w:right w:val="none" w:sz="0" w:space="0" w:color="auto"/>
                              </w:divBdr>
                            </w:div>
                            <w:div w:id="892157876">
                              <w:marLeft w:val="0"/>
                              <w:marRight w:val="0"/>
                              <w:marTop w:val="0"/>
                              <w:marBottom w:val="0"/>
                              <w:divBdr>
                                <w:top w:val="none" w:sz="0" w:space="0" w:color="auto"/>
                                <w:left w:val="none" w:sz="0" w:space="0" w:color="auto"/>
                                <w:bottom w:val="none" w:sz="0" w:space="0" w:color="auto"/>
                                <w:right w:val="none" w:sz="0" w:space="0" w:color="auto"/>
                              </w:divBdr>
                            </w:div>
                            <w:div w:id="18430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03957">
      <w:bodyDiv w:val="1"/>
      <w:marLeft w:val="0"/>
      <w:marRight w:val="0"/>
      <w:marTop w:val="0"/>
      <w:marBottom w:val="0"/>
      <w:divBdr>
        <w:top w:val="none" w:sz="0" w:space="0" w:color="auto"/>
        <w:left w:val="none" w:sz="0" w:space="0" w:color="auto"/>
        <w:bottom w:val="none" w:sz="0" w:space="0" w:color="auto"/>
        <w:right w:val="none" w:sz="0" w:space="0" w:color="auto"/>
      </w:divBdr>
    </w:div>
    <w:div w:id="559948522">
      <w:bodyDiv w:val="1"/>
      <w:marLeft w:val="0"/>
      <w:marRight w:val="0"/>
      <w:marTop w:val="0"/>
      <w:marBottom w:val="0"/>
      <w:divBdr>
        <w:top w:val="none" w:sz="0" w:space="0" w:color="auto"/>
        <w:left w:val="none" w:sz="0" w:space="0" w:color="auto"/>
        <w:bottom w:val="none" w:sz="0" w:space="0" w:color="auto"/>
        <w:right w:val="none" w:sz="0" w:space="0" w:color="auto"/>
      </w:divBdr>
      <w:divsChild>
        <w:div w:id="1365866588">
          <w:marLeft w:val="0"/>
          <w:marRight w:val="0"/>
          <w:marTop w:val="0"/>
          <w:marBottom w:val="0"/>
          <w:divBdr>
            <w:top w:val="none" w:sz="0" w:space="0" w:color="auto"/>
            <w:left w:val="none" w:sz="0" w:space="0" w:color="auto"/>
            <w:bottom w:val="none" w:sz="0" w:space="0" w:color="auto"/>
            <w:right w:val="none" w:sz="0" w:space="0" w:color="auto"/>
          </w:divBdr>
        </w:div>
        <w:div w:id="2087989597">
          <w:marLeft w:val="0"/>
          <w:marRight w:val="0"/>
          <w:marTop w:val="0"/>
          <w:marBottom w:val="0"/>
          <w:divBdr>
            <w:top w:val="none" w:sz="0" w:space="0" w:color="auto"/>
            <w:left w:val="none" w:sz="0" w:space="0" w:color="auto"/>
            <w:bottom w:val="none" w:sz="0" w:space="0" w:color="auto"/>
            <w:right w:val="none" w:sz="0" w:space="0" w:color="auto"/>
          </w:divBdr>
        </w:div>
        <w:div w:id="1432244000">
          <w:marLeft w:val="0"/>
          <w:marRight w:val="0"/>
          <w:marTop w:val="0"/>
          <w:marBottom w:val="0"/>
          <w:divBdr>
            <w:top w:val="none" w:sz="0" w:space="0" w:color="auto"/>
            <w:left w:val="none" w:sz="0" w:space="0" w:color="auto"/>
            <w:bottom w:val="none" w:sz="0" w:space="0" w:color="auto"/>
            <w:right w:val="none" w:sz="0" w:space="0" w:color="auto"/>
          </w:divBdr>
        </w:div>
      </w:divsChild>
    </w:div>
    <w:div w:id="774712682">
      <w:bodyDiv w:val="1"/>
      <w:marLeft w:val="0"/>
      <w:marRight w:val="0"/>
      <w:marTop w:val="0"/>
      <w:marBottom w:val="0"/>
      <w:divBdr>
        <w:top w:val="none" w:sz="0" w:space="0" w:color="auto"/>
        <w:left w:val="none" w:sz="0" w:space="0" w:color="auto"/>
        <w:bottom w:val="none" w:sz="0" w:space="0" w:color="auto"/>
        <w:right w:val="none" w:sz="0" w:space="0" w:color="auto"/>
      </w:divBdr>
    </w:div>
    <w:div w:id="798769370">
      <w:bodyDiv w:val="1"/>
      <w:marLeft w:val="0"/>
      <w:marRight w:val="0"/>
      <w:marTop w:val="0"/>
      <w:marBottom w:val="0"/>
      <w:divBdr>
        <w:top w:val="none" w:sz="0" w:space="0" w:color="auto"/>
        <w:left w:val="none" w:sz="0" w:space="0" w:color="auto"/>
        <w:bottom w:val="none" w:sz="0" w:space="0" w:color="auto"/>
        <w:right w:val="none" w:sz="0" w:space="0" w:color="auto"/>
      </w:divBdr>
    </w:div>
    <w:div w:id="824518043">
      <w:bodyDiv w:val="1"/>
      <w:marLeft w:val="0"/>
      <w:marRight w:val="0"/>
      <w:marTop w:val="0"/>
      <w:marBottom w:val="0"/>
      <w:divBdr>
        <w:top w:val="none" w:sz="0" w:space="0" w:color="auto"/>
        <w:left w:val="none" w:sz="0" w:space="0" w:color="auto"/>
        <w:bottom w:val="none" w:sz="0" w:space="0" w:color="auto"/>
        <w:right w:val="none" w:sz="0" w:space="0" w:color="auto"/>
      </w:divBdr>
    </w:div>
    <w:div w:id="960234322">
      <w:bodyDiv w:val="1"/>
      <w:marLeft w:val="0"/>
      <w:marRight w:val="0"/>
      <w:marTop w:val="0"/>
      <w:marBottom w:val="0"/>
      <w:divBdr>
        <w:top w:val="none" w:sz="0" w:space="0" w:color="auto"/>
        <w:left w:val="none" w:sz="0" w:space="0" w:color="auto"/>
        <w:bottom w:val="none" w:sz="0" w:space="0" w:color="auto"/>
        <w:right w:val="none" w:sz="0" w:space="0" w:color="auto"/>
      </w:divBdr>
    </w:div>
    <w:div w:id="1087506686">
      <w:bodyDiv w:val="1"/>
      <w:marLeft w:val="0"/>
      <w:marRight w:val="0"/>
      <w:marTop w:val="0"/>
      <w:marBottom w:val="0"/>
      <w:divBdr>
        <w:top w:val="none" w:sz="0" w:space="0" w:color="auto"/>
        <w:left w:val="none" w:sz="0" w:space="0" w:color="auto"/>
        <w:bottom w:val="none" w:sz="0" w:space="0" w:color="auto"/>
        <w:right w:val="none" w:sz="0" w:space="0" w:color="auto"/>
      </w:divBdr>
    </w:div>
    <w:div w:id="1137797905">
      <w:bodyDiv w:val="1"/>
      <w:marLeft w:val="0"/>
      <w:marRight w:val="0"/>
      <w:marTop w:val="0"/>
      <w:marBottom w:val="0"/>
      <w:divBdr>
        <w:top w:val="none" w:sz="0" w:space="0" w:color="auto"/>
        <w:left w:val="none" w:sz="0" w:space="0" w:color="auto"/>
        <w:bottom w:val="none" w:sz="0" w:space="0" w:color="auto"/>
        <w:right w:val="none" w:sz="0" w:space="0" w:color="auto"/>
      </w:divBdr>
    </w:div>
    <w:div w:id="1231117459">
      <w:bodyDiv w:val="1"/>
      <w:marLeft w:val="0"/>
      <w:marRight w:val="0"/>
      <w:marTop w:val="0"/>
      <w:marBottom w:val="0"/>
      <w:divBdr>
        <w:top w:val="none" w:sz="0" w:space="0" w:color="auto"/>
        <w:left w:val="none" w:sz="0" w:space="0" w:color="auto"/>
        <w:bottom w:val="none" w:sz="0" w:space="0" w:color="auto"/>
        <w:right w:val="none" w:sz="0" w:space="0" w:color="auto"/>
      </w:divBdr>
    </w:div>
    <w:div w:id="1254899194">
      <w:bodyDiv w:val="1"/>
      <w:marLeft w:val="0"/>
      <w:marRight w:val="0"/>
      <w:marTop w:val="0"/>
      <w:marBottom w:val="0"/>
      <w:divBdr>
        <w:top w:val="none" w:sz="0" w:space="0" w:color="auto"/>
        <w:left w:val="none" w:sz="0" w:space="0" w:color="auto"/>
        <w:bottom w:val="none" w:sz="0" w:space="0" w:color="auto"/>
        <w:right w:val="none" w:sz="0" w:space="0" w:color="auto"/>
      </w:divBdr>
    </w:div>
    <w:div w:id="1307588368">
      <w:bodyDiv w:val="1"/>
      <w:marLeft w:val="0"/>
      <w:marRight w:val="0"/>
      <w:marTop w:val="0"/>
      <w:marBottom w:val="0"/>
      <w:divBdr>
        <w:top w:val="none" w:sz="0" w:space="0" w:color="auto"/>
        <w:left w:val="none" w:sz="0" w:space="0" w:color="auto"/>
        <w:bottom w:val="none" w:sz="0" w:space="0" w:color="auto"/>
        <w:right w:val="none" w:sz="0" w:space="0" w:color="auto"/>
      </w:divBdr>
      <w:divsChild>
        <w:div w:id="1647855424">
          <w:marLeft w:val="0"/>
          <w:marRight w:val="0"/>
          <w:marTop w:val="0"/>
          <w:marBottom w:val="0"/>
          <w:divBdr>
            <w:top w:val="none" w:sz="0" w:space="0" w:color="auto"/>
            <w:left w:val="none" w:sz="0" w:space="0" w:color="auto"/>
            <w:bottom w:val="none" w:sz="0" w:space="0" w:color="auto"/>
            <w:right w:val="none" w:sz="0" w:space="0" w:color="auto"/>
          </w:divBdr>
        </w:div>
        <w:div w:id="1319190508">
          <w:marLeft w:val="0"/>
          <w:marRight w:val="0"/>
          <w:marTop w:val="0"/>
          <w:marBottom w:val="0"/>
          <w:divBdr>
            <w:top w:val="none" w:sz="0" w:space="0" w:color="auto"/>
            <w:left w:val="none" w:sz="0" w:space="0" w:color="auto"/>
            <w:bottom w:val="none" w:sz="0" w:space="0" w:color="auto"/>
            <w:right w:val="none" w:sz="0" w:space="0" w:color="auto"/>
          </w:divBdr>
          <w:divsChild>
            <w:div w:id="723987106">
              <w:marLeft w:val="0"/>
              <w:marRight w:val="0"/>
              <w:marTop w:val="0"/>
              <w:marBottom w:val="0"/>
              <w:divBdr>
                <w:top w:val="none" w:sz="0" w:space="0" w:color="auto"/>
                <w:left w:val="none" w:sz="0" w:space="0" w:color="auto"/>
                <w:bottom w:val="none" w:sz="0" w:space="0" w:color="auto"/>
                <w:right w:val="none" w:sz="0" w:space="0" w:color="auto"/>
              </w:divBdr>
              <w:divsChild>
                <w:div w:id="2075616647">
                  <w:marLeft w:val="0"/>
                  <w:marRight w:val="0"/>
                  <w:marTop w:val="0"/>
                  <w:marBottom w:val="0"/>
                  <w:divBdr>
                    <w:top w:val="none" w:sz="0" w:space="0" w:color="auto"/>
                    <w:left w:val="none" w:sz="0" w:space="0" w:color="auto"/>
                    <w:bottom w:val="none" w:sz="0" w:space="0" w:color="auto"/>
                    <w:right w:val="none" w:sz="0" w:space="0" w:color="auto"/>
                  </w:divBdr>
                </w:div>
                <w:div w:id="40248037">
                  <w:marLeft w:val="0"/>
                  <w:marRight w:val="0"/>
                  <w:marTop w:val="0"/>
                  <w:marBottom w:val="0"/>
                  <w:divBdr>
                    <w:top w:val="none" w:sz="0" w:space="0" w:color="auto"/>
                    <w:left w:val="none" w:sz="0" w:space="0" w:color="auto"/>
                    <w:bottom w:val="none" w:sz="0" w:space="0" w:color="auto"/>
                    <w:right w:val="none" w:sz="0" w:space="0" w:color="auto"/>
                  </w:divBdr>
                </w:div>
              </w:divsChild>
            </w:div>
            <w:div w:id="638999847">
              <w:marLeft w:val="0"/>
              <w:marRight w:val="0"/>
              <w:marTop w:val="0"/>
              <w:marBottom w:val="0"/>
              <w:divBdr>
                <w:top w:val="none" w:sz="0" w:space="0" w:color="auto"/>
                <w:left w:val="none" w:sz="0" w:space="0" w:color="auto"/>
                <w:bottom w:val="none" w:sz="0" w:space="0" w:color="auto"/>
                <w:right w:val="none" w:sz="0" w:space="0" w:color="auto"/>
              </w:divBdr>
              <w:divsChild>
                <w:div w:id="1877158305">
                  <w:marLeft w:val="0"/>
                  <w:marRight w:val="0"/>
                  <w:marTop w:val="0"/>
                  <w:marBottom w:val="0"/>
                  <w:divBdr>
                    <w:top w:val="none" w:sz="0" w:space="0" w:color="auto"/>
                    <w:left w:val="none" w:sz="0" w:space="0" w:color="auto"/>
                    <w:bottom w:val="none" w:sz="0" w:space="0" w:color="auto"/>
                    <w:right w:val="none" w:sz="0" w:space="0" w:color="auto"/>
                  </w:divBdr>
                  <w:divsChild>
                    <w:div w:id="2045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4643">
      <w:bodyDiv w:val="1"/>
      <w:marLeft w:val="0"/>
      <w:marRight w:val="0"/>
      <w:marTop w:val="0"/>
      <w:marBottom w:val="0"/>
      <w:divBdr>
        <w:top w:val="none" w:sz="0" w:space="0" w:color="auto"/>
        <w:left w:val="none" w:sz="0" w:space="0" w:color="auto"/>
        <w:bottom w:val="none" w:sz="0" w:space="0" w:color="auto"/>
        <w:right w:val="none" w:sz="0" w:space="0" w:color="auto"/>
      </w:divBdr>
      <w:divsChild>
        <w:div w:id="137652245">
          <w:marLeft w:val="0"/>
          <w:marRight w:val="0"/>
          <w:marTop w:val="0"/>
          <w:marBottom w:val="0"/>
          <w:divBdr>
            <w:top w:val="none" w:sz="0" w:space="0" w:color="auto"/>
            <w:left w:val="none" w:sz="0" w:space="0" w:color="auto"/>
            <w:bottom w:val="none" w:sz="0" w:space="0" w:color="auto"/>
            <w:right w:val="none" w:sz="0" w:space="0" w:color="auto"/>
          </w:divBdr>
        </w:div>
        <w:div w:id="1221940069">
          <w:marLeft w:val="0"/>
          <w:marRight w:val="0"/>
          <w:marTop w:val="0"/>
          <w:marBottom w:val="0"/>
          <w:divBdr>
            <w:top w:val="none" w:sz="0" w:space="0" w:color="auto"/>
            <w:left w:val="none" w:sz="0" w:space="0" w:color="auto"/>
            <w:bottom w:val="none" w:sz="0" w:space="0" w:color="auto"/>
            <w:right w:val="none" w:sz="0" w:space="0" w:color="auto"/>
          </w:divBdr>
          <w:divsChild>
            <w:div w:id="321742824">
              <w:marLeft w:val="0"/>
              <w:marRight w:val="0"/>
              <w:marTop w:val="0"/>
              <w:marBottom w:val="0"/>
              <w:divBdr>
                <w:top w:val="none" w:sz="0" w:space="0" w:color="auto"/>
                <w:left w:val="none" w:sz="0" w:space="0" w:color="auto"/>
                <w:bottom w:val="none" w:sz="0" w:space="0" w:color="auto"/>
                <w:right w:val="none" w:sz="0" w:space="0" w:color="auto"/>
              </w:divBdr>
            </w:div>
          </w:divsChild>
        </w:div>
        <w:div w:id="1919828078">
          <w:marLeft w:val="0"/>
          <w:marRight w:val="0"/>
          <w:marTop w:val="0"/>
          <w:marBottom w:val="0"/>
          <w:divBdr>
            <w:top w:val="none" w:sz="0" w:space="0" w:color="auto"/>
            <w:left w:val="none" w:sz="0" w:space="0" w:color="auto"/>
            <w:bottom w:val="none" w:sz="0" w:space="0" w:color="auto"/>
            <w:right w:val="none" w:sz="0" w:space="0" w:color="auto"/>
          </w:divBdr>
        </w:div>
      </w:divsChild>
    </w:div>
    <w:div w:id="20385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02A0-D47B-4B2D-A602-CBDD5ABB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Block</dc:creator>
  <cp:lastModifiedBy>Tony McCord</cp:lastModifiedBy>
  <cp:revision>2</cp:revision>
  <cp:lastPrinted>2023-11-17T11:10:00Z</cp:lastPrinted>
  <dcterms:created xsi:type="dcterms:W3CDTF">2024-02-14T12:46:00Z</dcterms:created>
  <dcterms:modified xsi:type="dcterms:W3CDTF">2024-02-14T12:46:00Z</dcterms:modified>
</cp:coreProperties>
</file>